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7415F" w14:textId="77777777" w:rsidR="00D309A4" w:rsidRPr="003354E9" w:rsidRDefault="003354E9" w:rsidP="00F51997">
      <w:pPr>
        <w:bidi/>
        <w:spacing w:line="360" w:lineRule="auto"/>
        <w:ind w:left="720"/>
        <w:jc w:val="right"/>
        <w:rPr>
          <w:rFonts w:cs="David"/>
          <w:b/>
          <w:bCs/>
          <w:sz w:val="24"/>
          <w:szCs w:val="24"/>
          <w:u w:val="single"/>
          <w:rtl/>
        </w:rPr>
      </w:pPr>
      <w:r>
        <w:rPr>
          <w:rFonts w:cs="David" w:hint="cs"/>
          <w:sz w:val="24"/>
          <w:szCs w:val="24"/>
          <w:rtl/>
        </w:rPr>
        <w:t>8/9/19</w:t>
      </w:r>
    </w:p>
    <w:p w14:paraId="4653BB11" w14:textId="77777777" w:rsidR="003354E9" w:rsidRPr="003354E9" w:rsidRDefault="00D309A4" w:rsidP="003354E9">
      <w:pPr>
        <w:rPr>
          <w:rFonts w:ascii="David" w:eastAsia="Times New Roman" w:hAnsi="David" w:cs="David"/>
          <w:b/>
          <w:bCs/>
          <w:color w:val="141414"/>
          <w:sz w:val="32"/>
          <w:szCs w:val="32"/>
          <w:u w:val="single"/>
          <w:shd w:val="clear" w:color="auto" w:fill="FFFFFF"/>
          <w:rtl/>
        </w:rPr>
      </w:pPr>
      <w:r w:rsidRPr="00D309A4">
        <w:rPr>
          <w:rFonts w:cs="David" w:hint="cs"/>
          <w:sz w:val="24"/>
          <w:szCs w:val="24"/>
          <w:rtl/>
        </w:rPr>
        <w:tab/>
      </w:r>
      <w:r w:rsidRPr="00D309A4">
        <w:rPr>
          <w:rFonts w:cs="David" w:hint="cs"/>
          <w:sz w:val="24"/>
          <w:szCs w:val="24"/>
          <w:rtl/>
        </w:rPr>
        <w:tab/>
      </w:r>
      <w:r w:rsidRPr="00D309A4">
        <w:rPr>
          <w:rFonts w:cs="David" w:hint="cs"/>
          <w:sz w:val="24"/>
          <w:szCs w:val="24"/>
          <w:rtl/>
        </w:rPr>
        <w:tab/>
      </w:r>
    </w:p>
    <w:p w14:paraId="153C680D" w14:textId="4B2890BA" w:rsidR="003354E9" w:rsidRPr="003354E9" w:rsidRDefault="003354E9" w:rsidP="003354E9">
      <w:pPr>
        <w:bidi/>
        <w:spacing w:after="160" w:line="259" w:lineRule="auto"/>
        <w:jc w:val="center"/>
        <w:rPr>
          <w:rFonts w:ascii="David" w:eastAsia="Times New Roman" w:hAnsi="David" w:cs="David"/>
          <w:b/>
          <w:bCs/>
          <w:color w:val="141414"/>
          <w:sz w:val="32"/>
          <w:szCs w:val="32"/>
          <w:u w:val="single"/>
          <w:shd w:val="clear" w:color="auto" w:fill="FFFFFF"/>
          <w:rtl/>
        </w:rPr>
      </w:pPr>
      <w:r w:rsidRPr="003354E9">
        <w:rPr>
          <w:rFonts w:ascii="David" w:eastAsia="Times New Roman" w:hAnsi="David" w:cs="David"/>
          <w:b/>
          <w:bCs/>
          <w:color w:val="141414"/>
          <w:sz w:val="32"/>
          <w:szCs w:val="32"/>
          <w:u w:val="single"/>
          <w:shd w:val="clear" w:color="auto" w:fill="FFFFFF"/>
          <w:rtl/>
        </w:rPr>
        <w:t>מנכ"ל</w:t>
      </w:r>
      <w:r w:rsidRPr="003354E9">
        <w:rPr>
          <w:rFonts w:ascii="David" w:eastAsia="Times New Roman" w:hAnsi="David" w:cs="David" w:hint="cs"/>
          <w:b/>
          <w:bCs/>
          <w:color w:val="141414"/>
          <w:sz w:val="32"/>
          <w:szCs w:val="32"/>
          <w:u w:val="single"/>
          <w:shd w:val="clear" w:color="auto" w:fill="FFFFFF"/>
          <w:rtl/>
        </w:rPr>
        <w:t xml:space="preserve"> חדש</w:t>
      </w:r>
      <w:r w:rsidRPr="003354E9">
        <w:rPr>
          <w:rFonts w:ascii="David" w:eastAsia="Times New Roman" w:hAnsi="David" w:cs="David"/>
          <w:b/>
          <w:bCs/>
          <w:color w:val="141414"/>
          <w:sz w:val="32"/>
          <w:szCs w:val="32"/>
          <w:u w:val="single"/>
          <w:shd w:val="clear" w:color="auto" w:fill="FFFFFF"/>
          <w:rtl/>
        </w:rPr>
        <w:t xml:space="preserve"> </w:t>
      </w:r>
      <w:r w:rsidRPr="003354E9">
        <w:rPr>
          <w:rFonts w:ascii="David" w:eastAsia="Times New Roman" w:hAnsi="David" w:cs="David" w:hint="cs"/>
          <w:b/>
          <w:bCs/>
          <w:color w:val="141414"/>
          <w:sz w:val="32"/>
          <w:szCs w:val="32"/>
          <w:u w:val="single"/>
          <w:shd w:val="clear" w:color="auto" w:fill="FFFFFF"/>
          <w:rtl/>
        </w:rPr>
        <w:t>לקווליטסט ישראל ומז</w:t>
      </w:r>
      <w:r w:rsidR="00C629B8">
        <w:rPr>
          <w:rFonts w:ascii="David" w:eastAsia="Times New Roman" w:hAnsi="David" w:cs="David" w:hint="cs"/>
          <w:b/>
          <w:bCs/>
          <w:color w:val="141414"/>
          <w:sz w:val="32"/>
          <w:szCs w:val="32"/>
          <w:u w:val="single"/>
          <w:shd w:val="clear" w:color="auto" w:fill="FFFFFF"/>
          <w:rtl/>
        </w:rPr>
        <w:t>רח-</w:t>
      </w:r>
      <w:r w:rsidRPr="003354E9">
        <w:rPr>
          <w:rFonts w:ascii="David" w:eastAsia="Times New Roman" w:hAnsi="David" w:cs="David" w:hint="cs"/>
          <w:b/>
          <w:bCs/>
          <w:color w:val="141414"/>
          <w:sz w:val="32"/>
          <w:szCs w:val="32"/>
          <w:u w:val="single"/>
          <w:shd w:val="clear" w:color="auto" w:fill="FFFFFF"/>
          <w:rtl/>
        </w:rPr>
        <w:t>אירופה</w:t>
      </w:r>
    </w:p>
    <w:p w14:paraId="49706B47" w14:textId="77777777" w:rsidR="003354E9" w:rsidRPr="003354E9" w:rsidRDefault="003354E9" w:rsidP="003354E9">
      <w:pPr>
        <w:bidi/>
        <w:spacing w:after="160" w:line="360" w:lineRule="auto"/>
        <w:jc w:val="center"/>
        <w:rPr>
          <w:rFonts w:ascii="David" w:eastAsia="Times New Roman" w:hAnsi="David" w:cs="David"/>
          <w:color w:val="141414"/>
          <w:sz w:val="24"/>
          <w:szCs w:val="24"/>
          <w:shd w:val="clear" w:color="auto" w:fill="FFFFFF"/>
          <w:rtl/>
        </w:rPr>
      </w:pPr>
    </w:p>
    <w:p w14:paraId="00C77838" w14:textId="77777777" w:rsidR="004C22AA" w:rsidRDefault="003354E9" w:rsidP="003354E9">
      <w:pPr>
        <w:bidi/>
        <w:spacing w:after="160" w:line="360" w:lineRule="auto"/>
        <w:jc w:val="center"/>
        <w:rPr>
          <w:rFonts w:ascii="David" w:eastAsia="Times New Roman" w:hAnsi="David" w:cs="David"/>
          <w:b/>
          <w:bCs/>
          <w:color w:val="141414"/>
          <w:sz w:val="24"/>
          <w:szCs w:val="24"/>
          <w:shd w:val="clear" w:color="auto" w:fill="FFFFFF"/>
          <w:rtl/>
        </w:rPr>
      </w:pPr>
      <w:r w:rsidRPr="003354E9">
        <w:rPr>
          <w:rFonts w:ascii="David" w:eastAsia="Times New Roman" w:hAnsi="David" w:cs="David"/>
          <w:b/>
          <w:bCs/>
          <w:color w:val="141414"/>
          <w:sz w:val="24"/>
          <w:szCs w:val="24"/>
          <w:shd w:val="clear" w:color="auto" w:fill="FFFFFF"/>
          <w:rtl/>
        </w:rPr>
        <w:t xml:space="preserve">שינויים בצמרת ההנהלה של </w:t>
      </w:r>
      <w:r w:rsidRPr="003354E9">
        <w:rPr>
          <w:rFonts w:ascii="David" w:eastAsia="Times New Roman" w:hAnsi="David" w:cs="David" w:hint="cs"/>
          <w:b/>
          <w:bCs/>
          <w:color w:val="141414"/>
          <w:sz w:val="24"/>
          <w:szCs w:val="24"/>
          <w:shd w:val="clear" w:color="auto" w:fill="FFFFFF"/>
          <w:rtl/>
        </w:rPr>
        <w:t xml:space="preserve">קווליטסט: חברת בדיקות התוכנה הגדולה בעולם </w:t>
      </w:r>
      <w:r w:rsidR="00CB5A2B">
        <w:rPr>
          <w:rFonts w:ascii="David" w:eastAsia="Times New Roman" w:hAnsi="David" w:cs="David" w:hint="cs"/>
          <w:b/>
          <w:bCs/>
          <w:color w:val="141414"/>
          <w:sz w:val="24"/>
          <w:szCs w:val="24"/>
          <w:shd w:val="clear" w:color="auto" w:fill="FFFFFF"/>
          <w:rtl/>
        </w:rPr>
        <w:t>ה</w:t>
      </w:r>
      <w:r w:rsidRPr="003354E9">
        <w:rPr>
          <w:rFonts w:ascii="David" w:eastAsia="Times New Roman" w:hAnsi="David" w:cs="David" w:hint="cs"/>
          <w:b/>
          <w:bCs/>
          <w:color w:val="141414"/>
          <w:sz w:val="24"/>
          <w:szCs w:val="24"/>
          <w:shd w:val="clear" w:color="auto" w:fill="FFFFFF"/>
          <w:rtl/>
        </w:rPr>
        <w:t>ודיעה</w:t>
      </w:r>
      <w:r w:rsidRPr="003354E9">
        <w:rPr>
          <w:rFonts w:ascii="David" w:eastAsia="Times New Roman" w:hAnsi="David" w:cs="David"/>
          <w:b/>
          <w:bCs/>
          <w:color w:val="141414"/>
          <w:sz w:val="24"/>
          <w:szCs w:val="24"/>
          <w:shd w:val="clear" w:color="auto" w:fill="FFFFFF"/>
          <w:rtl/>
        </w:rPr>
        <w:t xml:space="preserve"> היום</w:t>
      </w:r>
      <w:r w:rsidR="00FB271D">
        <w:rPr>
          <w:rFonts w:ascii="David" w:eastAsia="Times New Roman" w:hAnsi="David" w:cs="David" w:hint="cs"/>
          <w:b/>
          <w:bCs/>
          <w:color w:val="141414"/>
          <w:sz w:val="24"/>
          <w:szCs w:val="24"/>
          <w:shd w:val="clear" w:color="auto" w:fill="FFFFFF"/>
          <w:rtl/>
        </w:rPr>
        <w:t xml:space="preserve"> (א')</w:t>
      </w:r>
      <w:r w:rsidRPr="003354E9">
        <w:rPr>
          <w:rFonts w:ascii="David" w:eastAsia="Times New Roman" w:hAnsi="David" w:cs="David"/>
          <w:b/>
          <w:bCs/>
          <w:color w:val="141414"/>
          <w:sz w:val="24"/>
          <w:szCs w:val="24"/>
          <w:shd w:val="clear" w:color="auto" w:fill="FFFFFF"/>
          <w:rtl/>
        </w:rPr>
        <w:t xml:space="preserve"> על מינויו של </w:t>
      </w:r>
      <w:r w:rsidRPr="003354E9">
        <w:rPr>
          <w:rFonts w:ascii="David" w:eastAsia="Times New Roman" w:hAnsi="David" w:cs="David" w:hint="cs"/>
          <w:b/>
          <w:bCs/>
          <w:color w:val="141414"/>
          <w:sz w:val="24"/>
          <w:szCs w:val="24"/>
          <w:shd w:val="clear" w:color="auto" w:fill="FFFFFF"/>
          <w:rtl/>
        </w:rPr>
        <w:t>שי ליברמן</w:t>
      </w:r>
      <w:r w:rsidRPr="003354E9">
        <w:rPr>
          <w:rFonts w:ascii="David" w:eastAsia="Times New Roman" w:hAnsi="David" w:cs="David"/>
          <w:b/>
          <w:bCs/>
          <w:color w:val="141414"/>
          <w:sz w:val="24"/>
          <w:szCs w:val="24"/>
          <w:shd w:val="clear" w:color="auto" w:fill="FFFFFF"/>
          <w:rtl/>
        </w:rPr>
        <w:t xml:space="preserve"> לתפקיד מנכ"ל </w:t>
      </w:r>
      <w:r w:rsidRPr="003354E9">
        <w:rPr>
          <w:rFonts w:ascii="David" w:eastAsia="Times New Roman" w:hAnsi="David" w:cs="David" w:hint="cs"/>
          <w:b/>
          <w:bCs/>
          <w:color w:val="141414"/>
          <w:sz w:val="24"/>
          <w:szCs w:val="24"/>
          <w:shd w:val="clear" w:color="auto" w:fill="FFFFFF"/>
          <w:rtl/>
        </w:rPr>
        <w:t>קווליטסט ישראל ומזרח אירופה</w:t>
      </w:r>
      <w:r w:rsidRPr="003354E9">
        <w:rPr>
          <w:rFonts w:ascii="David" w:eastAsia="Times New Roman" w:hAnsi="David" w:cs="David"/>
          <w:b/>
          <w:bCs/>
          <w:color w:val="141414"/>
          <w:sz w:val="24"/>
          <w:szCs w:val="24"/>
          <w:shd w:val="clear" w:color="auto" w:fill="FFFFFF"/>
          <w:rtl/>
        </w:rPr>
        <w:t xml:space="preserve">. </w:t>
      </w:r>
      <w:r w:rsidRPr="003354E9">
        <w:rPr>
          <w:rFonts w:ascii="David" w:eastAsia="Times New Roman" w:hAnsi="David" w:cs="David" w:hint="cs"/>
          <w:b/>
          <w:bCs/>
          <w:color w:val="141414"/>
          <w:sz w:val="24"/>
          <w:szCs w:val="24"/>
          <w:shd w:val="clear" w:color="auto" w:fill="FFFFFF"/>
          <w:rtl/>
        </w:rPr>
        <w:t>ליברמן</w:t>
      </w:r>
      <w:r w:rsidRPr="003354E9">
        <w:rPr>
          <w:rFonts w:ascii="David" w:eastAsia="Times New Roman" w:hAnsi="David" w:cs="David"/>
          <w:b/>
          <w:bCs/>
          <w:color w:val="141414"/>
          <w:sz w:val="24"/>
          <w:szCs w:val="24"/>
          <w:shd w:val="clear" w:color="auto" w:fill="FFFFFF"/>
          <w:rtl/>
        </w:rPr>
        <w:t xml:space="preserve"> יחליף את </w:t>
      </w:r>
      <w:r w:rsidRPr="003354E9">
        <w:rPr>
          <w:rFonts w:ascii="David" w:eastAsia="Times New Roman" w:hAnsi="David" w:cs="David" w:hint="cs"/>
          <w:b/>
          <w:bCs/>
          <w:color w:val="141414"/>
          <w:sz w:val="24"/>
          <w:szCs w:val="24"/>
          <w:shd w:val="clear" w:color="auto" w:fill="FFFFFF"/>
          <w:rtl/>
        </w:rPr>
        <w:t>טלי שם</w:t>
      </w:r>
      <w:r w:rsidR="00C629B8">
        <w:rPr>
          <w:rFonts w:ascii="David" w:eastAsia="Times New Roman" w:hAnsi="David" w:cs="David" w:hint="cs"/>
          <w:b/>
          <w:bCs/>
          <w:color w:val="141414"/>
          <w:sz w:val="24"/>
          <w:szCs w:val="24"/>
          <w:shd w:val="clear" w:color="auto" w:fill="FFFFFF"/>
          <w:rtl/>
        </w:rPr>
        <w:t>-</w:t>
      </w:r>
      <w:r w:rsidRPr="003354E9">
        <w:rPr>
          <w:rFonts w:ascii="David" w:eastAsia="Times New Roman" w:hAnsi="David" w:cs="David" w:hint="cs"/>
          <w:b/>
          <w:bCs/>
          <w:color w:val="141414"/>
          <w:sz w:val="24"/>
          <w:szCs w:val="24"/>
          <w:shd w:val="clear" w:color="auto" w:fill="FFFFFF"/>
          <w:rtl/>
        </w:rPr>
        <w:t>טוב</w:t>
      </w:r>
      <w:r w:rsidRPr="003354E9">
        <w:rPr>
          <w:rFonts w:ascii="David" w:eastAsia="Times New Roman" w:hAnsi="David" w:cs="David"/>
          <w:b/>
          <w:bCs/>
          <w:color w:val="141414"/>
          <w:sz w:val="24"/>
          <w:szCs w:val="24"/>
          <w:shd w:val="clear" w:color="auto" w:fill="FFFFFF"/>
          <w:rtl/>
        </w:rPr>
        <w:t xml:space="preserve">, </w:t>
      </w:r>
      <w:r w:rsidR="00C629B8">
        <w:rPr>
          <w:rFonts w:ascii="David" w:eastAsia="Times New Roman" w:hAnsi="David" w:cs="David" w:hint="cs"/>
          <w:b/>
          <w:bCs/>
          <w:color w:val="141414"/>
          <w:sz w:val="24"/>
          <w:szCs w:val="24"/>
          <w:shd w:val="clear" w:color="auto" w:fill="FFFFFF"/>
          <w:rtl/>
        </w:rPr>
        <w:t xml:space="preserve">שפורשת מתפקידה בחברה לאחר </w:t>
      </w:r>
      <w:r w:rsidR="0080004E">
        <w:rPr>
          <w:rFonts w:ascii="David" w:eastAsia="Times New Roman" w:hAnsi="David" w:cs="David" w:hint="cs"/>
          <w:b/>
          <w:bCs/>
          <w:color w:val="141414"/>
          <w:sz w:val="24"/>
          <w:szCs w:val="24"/>
          <w:shd w:val="clear" w:color="auto" w:fill="FFFFFF"/>
          <w:rtl/>
        </w:rPr>
        <w:t>17</w:t>
      </w:r>
      <w:r w:rsidR="00C629B8">
        <w:rPr>
          <w:rFonts w:ascii="David" w:eastAsia="Times New Roman" w:hAnsi="David" w:cs="David" w:hint="cs"/>
          <w:b/>
          <w:bCs/>
          <w:color w:val="141414"/>
          <w:sz w:val="24"/>
          <w:szCs w:val="24"/>
          <w:shd w:val="clear" w:color="auto" w:fill="FFFFFF"/>
          <w:rtl/>
        </w:rPr>
        <w:t xml:space="preserve"> שנים</w:t>
      </w:r>
      <w:r w:rsidRPr="003354E9">
        <w:rPr>
          <w:rFonts w:ascii="David" w:eastAsia="Times New Roman" w:hAnsi="David" w:cs="David" w:hint="cs"/>
          <w:b/>
          <w:bCs/>
          <w:color w:val="141414"/>
          <w:sz w:val="24"/>
          <w:szCs w:val="24"/>
          <w:shd w:val="clear" w:color="auto" w:fill="FFFFFF"/>
          <w:rtl/>
        </w:rPr>
        <w:t xml:space="preserve"> בקווליטסט, מתוכן </w:t>
      </w:r>
      <w:r w:rsidRPr="003354E9">
        <w:rPr>
          <w:rFonts w:ascii="David" w:eastAsia="Times New Roman" w:hAnsi="David" w:cs="David"/>
          <w:b/>
          <w:bCs/>
          <w:color w:val="141414"/>
          <w:sz w:val="24"/>
          <w:szCs w:val="24"/>
          <w:shd w:val="clear" w:color="auto" w:fill="FFFFFF"/>
        </w:rPr>
        <w:t>12</w:t>
      </w:r>
      <w:r w:rsidRPr="003354E9">
        <w:rPr>
          <w:rFonts w:ascii="David" w:eastAsia="Times New Roman" w:hAnsi="David" w:cs="David" w:hint="cs"/>
          <w:b/>
          <w:bCs/>
          <w:color w:val="141414"/>
          <w:sz w:val="24"/>
          <w:szCs w:val="24"/>
          <w:shd w:val="clear" w:color="auto" w:fill="FFFFFF"/>
          <w:rtl/>
        </w:rPr>
        <w:t xml:space="preserve"> שנה בתפקיד </w:t>
      </w:r>
      <w:r w:rsidR="00C629B8">
        <w:rPr>
          <w:rFonts w:ascii="David" w:eastAsia="Times New Roman" w:hAnsi="David" w:cs="David" w:hint="cs"/>
          <w:b/>
          <w:bCs/>
          <w:color w:val="141414"/>
          <w:sz w:val="24"/>
          <w:szCs w:val="24"/>
          <w:shd w:val="clear" w:color="auto" w:fill="FFFFFF"/>
          <w:rtl/>
        </w:rPr>
        <w:t>מנכ"לית ישראל ומזרח-אירופה.</w:t>
      </w:r>
      <w:r w:rsidR="00CD45C6">
        <w:rPr>
          <w:rFonts w:ascii="David" w:eastAsia="Times New Roman" w:hAnsi="David" w:cs="David" w:hint="cs"/>
          <w:b/>
          <w:bCs/>
          <w:color w:val="141414"/>
          <w:sz w:val="24"/>
          <w:szCs w:val="24"/>
          <w:shd w:val="clear" w:color="auto" w:fill="FFFFFF"/>
          <w:rtl/>
        </w:rPr>
        <w:t xml:space="preserve"> </w:t>
      </w:r>
    </w:p>
    <w:p w14:paraId="6AC9982E" w14:textId="77777777" w:rsidR="003354E9" w:rsidRPr="003354E9" w:rsidRDefault="003354E9" w:rsidP="003354E9">
      <w:pPr>
        <w:bidi/>
        <w:spacing w:after="160" w:line="360" w:lineRule="auto"/>
        <w:rPr>
          <w:rFonts w:ascii="David" w:eastAsia="Times New Roman" w:hAnsi="David" w:cs="David"/>
          <w:color w:val="141414"/>
          <w:sz w:val="24"/>
          <w:szCs w:val="24"/>
          <w:shd w:val="clear" w:color="auto" w:fill="FFFFFF"/>
          <w:rtl/>
        </w:rPr>
      </w:pPr>
      <w:bookmarkStart w:id="0" w:name="_GoBack"/>
      <w:bookmarkEnd w:id="0"/>
    </w:p>
    <w:p w14:paraId="60C87FC6" w14:textId="7330066C" w:rsidR="00F37966" w:rsidRDefault="008675D7" w:rsidP="00F37966">
      <w:pPr>
        <w:shd w:val="clear" w:color="auto" w:fill="FFFFFF"/>
        <w:bidi/>
        <w:spacing w:after="0" w:line="360" w:lineRule="auto"/>
        <w:rPr>
          <w:rFonts w:ascii="David" w:eastAsia="Times New Roman" w:hAnsi="David" w:cs="David"/>
          <w:color w:val="141414"/>
          <w:sz w:val="24"/>
          <w:szCs w:val="24"/>
          <w:shd w:val="clear" w:color="auto" w:fill="FFFFFF"/>
          <w:rtl/>
        </w:rPr>
      </w:pPr>
      <w:r>
        <w:rPr>
          <w:rFonts w:ascii="David" w:eastAsia="Times New Roman" w:hAnsi="David" w:cs="David" w:hint="cs"/>
          <w:color w:val="141414"/>
          <w:sz w:val="24"/>
          <w:szCs w:val="24"/>
          <w:shd w:val="clear" w:color="auto" w:fill="FFFFFF"/>
          <w:rtl/>
        </w:rPr>
        <w:t>שי ליברמן</w:t>
      </w:r>
      <w:r w:rsidR="009C57D3">
        <w:rPr>
          <w:rFonts w:ascii="David" w:eastAsia="Times New Roman" w:hAnsi="David" w:cs="David" w:hint="cs"/>
          <w:color w:val="141414"/>
          <w:sz w:val="24"/>
          <w:szCs w:val="24"/>
          <w:shd w:val="clear" w:color="auto" w:fill="FFFFFF"/>
        </w:rPr>
        <w:t xml:space="preserve"> </w:t>
      </w:r>
      <w:r>
        <w:rPr>
          <w:rFonts w:ascii="David" w:eastAsia="Times New Roman" w:hAnsi="David" w:cs="David" w:hint="cs"/>
          <w:color w:val="141414"/>
          <w:sz w:val="24"/>
          <w:szCs w:val="24"/>
          <w:shd w:val="clear" w:color="auto" w:fill="FFFFFF"/>
          <w:rtl/>
        </w:rPr>
        <w:t>יתפוס את מקומה של טלי שם-טוב</w:t>
      </w:r>
      <w:r w:rsidR="00B244BD">
        <w:rPr>
          <w:rFonts w:ascii="David" w:eastAsia="Times New Roman" w:hAnsi="David" w:cs="David" w:hint="cs"/>
          <w:color w:val="141414"/>
          <w:sz w:val="24"/>
          <w:szCs w:val="24"/>
          <w:shd w:val="clear" w:color="auto" w:fill="FFFFFF"/>
          <w:rtl/>
        </w:rPr>
        <w:t>,</w:t>
      </w:r>
      <w:r>
        <w:rPr>
          <w:rFonts w:ascii="David" w:eastAsia="Times New Roman" w:hAnsi="David" w:cs="David" w:hint="cs"/>
          <w:color w:val="141414"/>
          <w:sz w:val="24"/>
          <w:szCs w:val="24"/>
          <w:shd w:val="clear" w:color="auto" w:fill="FFFFFF"/>
          <w:rtl/>
        </w:rPr>
        <w:t xml:space="preserve"> מנכ"לית קווליטסט ישראל ומזרח-אירופה</w:t>
      </w:r>
      <w:r w:rsidR="009C57D3">
        <w:rPr>
          <w:rFonts w:ascii="David" w:eastAsia="Times New Roman" w:hAnsi="David" w:cs="David" w:hint="cs"/>
          <w:color w:val="141414"/>
          <w:sz w:val="24"/>
          <w:szCs w:val="24"/>
          <w:shd w:val="clear" w:color="auto" w:fill="FFFFFF"/>
          <w:rtl/>
        </w:rPr>
        <w:t>,</w:t>
      </w:r>
      <w:r>
        <w:rPr>
          <w:rFonts w:ascii="David" w:eastAsia="Times New Roman" w:hAnsi="David" w:cs="David" w:hint="cs"/>
          <w:color w:val="141414"/>
          <w:sz w:val="24"/>
          <w:szCs w:val="24"/>
          <w:shd w:val="clear" w:color="auto" w:fill="FFFFFF"/>
          <w:rtl/>
        </w:rPr>
        <w:t xml:space="preserve"> </w:t>
      </w:r>
      <w:r w:rsidR="00B244BD">
        <w:rPr>
          <w:rFonts w:ascii="David" w:eastAsia="Times New Roman" w:hAnsi="David" w:cs="David" w:hint="cs"/>
          <w:color w:val="141414"/>
          <w:sz w:val="24"/>
          <w:szCs w:val="24"/>
          <w:shd w:val="clear" w:color="auto" w:fill="FFFFFF"/>
          <w:rtl/>
        </w:rPr>
        <w:t>ש</w:t>
      </w:r>
      <w:r>
        <w:rPr>
          <w:rFonts w:ascii="David" w:eastAsia="Times New Roman" w:hAnsi="David" w:cs="David" w:hint="cs"/>
          <w:color w:val="141414"/>
          <w:sz w:val="24"/>
          <w:szCs w:val="24"/>
          <w:shd w:val="clear" w:color="auto" w:fill="FFFFFF"/>
          <w:rtl/>
        </w:rPr>
        <w:t>החליטה לפרוש מתפקידה לאחר</w:t>
      </w:r>
      <w:r w:rsidR="00DE3551">
        <w:rPr>
          <w:rFonts w:ascii="David" w:eastAsia="Times New Roman" w:hAnsi="David" w:cs="David" w:hint="cs"/>
          <w:color w:val="141414"/>
          <w:sz w:val="24"/>
          <w:szCs w:val="24"/>
          <w:shd w:val="clear" w:color="auto" w:fill="FFFFFF"/>
          <w:rtl/>
        </w:rPr>
        <w:t xml:space="preserve"> </w:t>
      </w:r>
      <w:r w:rsidR="003B6B30">
        <w:rPr>
          <w:rFonts w:ascii="David" w:eastAsia="Times New Roman" w:hAnsi="David" w:cs="David" w:hint="cs"/>
          <w:color w:val="141414"/>
          <w:sz w:val="24"/>
          <w:szCs w:val="24"/>
          <w:shd w:val="clear" w:color="auto" w:fill="FFFFFF"/>
          <w:rtl/>
        </w:rPr>
        <w:t>כ-17</w:t>
      </w:r>
      <w:r>
        <w:rPr>
          <w:rFonts w:ascii="David" w:eastAsia="Times New Roman" w:hAnsi="David" w:cs="David" w:hint="cs"/>
          <w:color w:val="141414"/>
          <w:sz w:val="24"/>
          <w:szCs w:val="24"/>
          <w:shd w:val="clear" w:color="auto" w:fill="FFFFFF"/>
          <w:rtl/>
        </w:rPr>
        <w:t xml:space="preserve"> שנים</w:t>
      </w:r>
      <w:r w:rsidR="00B244BD">
        <w:rPr>
          <w:rFonts w:ascii="David" w:eastAsia="Times New Roman" w:hAnsi="David" w:cs="David" w:hint="cs"/>
          <w:color w:val="141414"/>
          <w:sz w:val="24"/>
          <w:szCs w:val="24"/>
          <w:shd w:val="clear" w:color="auto" w:fill="FFFFFF"/>
          <w:rtl/>
        </w:rPr>
        <w:t xml:space="preserve"> בחברה</w:t>
      </w:r>
      <w:r>
        <w:rPr>
          <w:rFonts w:ascii="David" w:eastAsia="Times New Roman" w:hAnsi="David" w:cs="David" w:hint="cs"/>
          <w:color w:val="141414"/>
          <w:sz w:val="24"/>
          <w:szCs w:val="24"/>
          <w:shd w:val="clear" w:color="auto" w:fill="FFFFFF"/>
          <w:rtl/>
        </w:rPr>
        <w:t>. ליברמן, שעובד</w:t>
      </w:r>
      <w:r w:rsidR="002D7976">
        <w:rPr>
          <w:rFonts w:ascii="David" w:eastAsia="Times New Roman" w:hAnsi="David" w:cs="David" w:hint="cs"/>
          <w:color w:val="141414"/>
          <w:sz w:val="24"/>
          <w:szCs w:val="24"/>
          <w:shd w:val="clear" w:color="auto" w:fill="FFFFFF"/>
          <w:rtl/>
        </w:rPr>
        <w:t xml:space="preserve"> </w:t>
      </w:r>
      <w:r w:rsidR="00784E84">
        <w:rPr>
          <w:rFonts w:ascii="David" w:eastAsia="Times New Roman" w:hAnsi="David" w:cs="David" w:hint="cs"/>
          <w:color w:val="141414"/>
          <w:sz w:val="24"/>
          <w:szCs w:val="24"/>
          <w:shd w:val="clear" w:color="auto" w:fill="FFFFFF"/>
          <w:rtl/>
        </w:rPr>
        <w:t>בקווליטסט</w:t>
      </w:r>
      <w:r w:rsidR="002D7976">
        <w:rPr>
          <w:rFonts w:ascii="David" w:eastAsia="Times New Roman" w:hAnsi="David" w:cs="David" w:hint="cs"/>
          <w:color w:val="141414"/>
          <w:sz w:val="24"/>
          <w:szCs w:val="24"/>
          <w:shd w:val="clear" w:color="auto" w:fill="FFFFFF"/>
          <w:rtl/>
        </w:rPr>
        <w:t xml:space="preserve"> משנת 2004</w:t>
      </w:r>
      <w:r w:rsidR="00DE4B7B">
        <w:rPr>
          <w:rFonts w:ascii="David" w:eastAsia="Times New Roman" w:hAnsi="David" w:cs="David" w:hint="cs"/>
          <w:color w:val="141414"/>
          <w:sz w:val="24"/>
          <w:szCs w:val="24"/>
          <w:shd w:val="clear" w:color="auto" w:fill="FFFFFF"/>
          <w:rtl/>
        </w:rPr>
        <w:t>,</w:t>
      </w:r>
      <w:r w:rsidR="00DF68D5">
        <w:rPr>
          <w:rFonts w:ascii="David" w:eastAsia="Times New Roman" w:hAnsi="David" w:cs="David" w:hint="cs"/>
          <w:color w:val="141414"/>
          <w:sz w:val="24"/>
          <w:szCs w:val="24"/>
          <w:shd w:val="clear" w:color="auto" w:fill="FFFFFF"/>
          <w:rtl/>
        </w:rPr>
        <w:t xml:space="preserve"> </w:t>
      </w:r>
      <w:r w:rsidR="00244000">
        <w:rPr>
          <w:rFonts w:ascii="David" w:eastAsia="Times New Roman" w:hAnsi="David" w:cs="David" w:hint="cs"/>
          <w:color w:val="141414"/>
          <w:sz w:val="24"/>
          <w:szCs w:val="24"/>
          <w:shd w:val="clear" w:color="auto" w:fill="FFFFFF"/>
          <w:rtl/>
        </w:rPr>
        <w:t xml:space="preserve">תרם להצלחת החברה </w:t>
      </w:r>
      <w:r w:rsidR="003354E9" w:rsidRPr="003354E9">
        <w:rPr>
          <w:rFonts w:ascii="David" w:eastAsia="Times New Roman" w:hAnsi="David" w:cs="David" w:hint="cs"/>
          <w:color w:val="141414"/>
          <w:sz w:val="24"/>
          <w:szCs w:val="24"/>
          <w:shd w:val="clear" w:color="auto" w:fill="FFFFFF"/>
          <w:rtl/>
        </w:rPr>
        <w:t>בתפקידו האחרון</w:t>
      </w:r>
      <w:r w:rsidR="002D7976">
        <w:rPr>
          <w:rFonts w:ascii="David" w:eastAsia="Times New Roman" w:hAnsi="David" w:cs="David" w:hint="cs"/>
          <w:color w:val="141414"/>
          <w:sz w:val="24"/>
          <w:szCs w:val="24"/>
          <w:shd w:val="clear" w:color="auto" w:fill="FFFFFF"/>
          <w:rtl/>
        </w:rPr>
        <w:t xml:space="preserve"> </w:t>
      </w:r>
      <w:r w:rsidR="003354E9" w:rsidRPr="003354E9">
        <w:rPr>
          <w:rFonts w:ascii="David" w:eastAsia="Times New Roman" w:hAnsi="David" w:cs="David" w:hint="cs"/>
          <w:color w:val="141414"/>
          <w:sz w:val="24"/>
          <w:szCs w:val="24"/>
          <w:shd w:val="clear" w:color="auto" w:fill="FFFFFF"/>
          <w:rtl/>
        </w:rPr>
        <w:t>כ</w:t>
      </w:r>
      <w:r w:rsidR="003354E9" w:rsidRPr="003354E9">
        <w:rPr>
          <w:rFonts w:ascii="David" w:eastAsia="Times New Roman" w:hAnsi="David" w:cs="David"/>
          <w:color w:val="141414"/>
          <w:sz w:val="24"/>
          <w:szCs w:val="24"/>
          <w:shd w:val="clear" w:color="auto" w:fill="FFFFFF"/>
          <w:rtl/>
        </w:rPr>
        <w:t>סמנכ"ל</w:t>
      </w:r>
      <w:r w:rsidR="00E17876">
        <w:rPr>
          <w:rFonts w:ascii="David" w:eastAsia="Times New Roman" w:hAnsi="David" w:cs="David" w:hint="cs"/>
          <w:color w:val="141414"/>
          <w:sz w:val="24"/>
          <w:szCs w:val="24"/>
          <w:shd w:val="clear" w:color="auto" w:fill="FFFFFF"/>
          <w:rtl/>
        </w:rPr>
        <w:t xml:space="preserve"> בכיר</w:t>
      </w:r>
      <w:r w:rsidR="003354E9" w:rsidRPr="003354E9">
        <w:rPr>
          <w:rFonts w:ascii="David" w:eastAsia="Times New Roman" w:hAnsi="David" w:cs="David"/>
          <w:color w:val="141414"/>
          <w:sz w:val="24"/>
          <w:szCs w:val="24"/>
          <w:shd w:val="clear" w:color="auto" w:fill="FFFFFF"/>
          <w:rtl/>
        </w:rPr>
        <w:t xml:space="preserve"> בצוות ההנהלה של</w:t>
      </w:r>
      <w:r w:rsidR="003354E9" w:rsidRPr="003354E9">
        <w:rPr>
          <w:rFonts w:ascii="David" w:eastAsia="Times New Roman" w:hAnsi="David" w:cs="David" w:hint="cs"/>
          <w:color w:val="141414"/>
          <w:sz w:val="24"/>
          <w:szCs w:val="24"/>
          <w:shd w:val="clear" w:color="auto" w:fill="FFFFFF"/>
          <w:rtl/>
        </w:rPr>
        <w:t xml:space="preserve"> קווליטסט</w:t>
      </w:r>
      <w:r w:rsidR="003354E9" w:rsidRPr="003354E9">
        <w:rPr>
          <w:rFonts w:ascii="David" w:eastAsia="Times New Roman" w:hAnsi="David" w:cs="David"/>
          <w:color w:val="141414"/>
          <w:sz w:val="24"/>
          <w:szCs w:val="24"/>
          <w:shd w:val="clear" w:color="auto" w:fill="FFFFFF"/>
          <w:rtl/>
        </w:rPr>
        <w:t xml:space="preserve"> </w:t>
      </w:r>
      <w:r w:rsidR="003354E9" w:rsidRPr="003354E9">
        <w:rPr>
          <w:rFonts w:ascii="David" w:eastAsia="Times New Roman" w:hAnsi="David" w:cs="David" w:hint="cs"/>
          <w:color w:val="141414"/>
          <w:sz w:val="24"/>
          <w:szCs w:val="24"/>
          <w:shd w:val="clear" w:color="auto" w:fill="FFFFFF"/>
          <w:rtl/>
        </w:rPr>
        <w:t>והוביל את</w:t>
      </w:r>
      <w:r w:rsidR="003354E9" w:rsidRPr="003354E9">
        <w:rPr>
          <w:rFonts w:ascii="David" w:eastAsia="Times New Roman" w:hAnsi="David" w:cs="David"/>
          <w:color w:val="141414"/>
          <w:sz w:val="24"/>
          <w:szCs w:val="24"/>
          <w:shd w:val="clear" w:color="auto" w:fill="FFFFFF"/>
          <w:rtl/>
        </w:rPr>
        <w:t xml:space="preserve"> פעילות </w:t>
      </w:r>
      <w:r w:rsidR="003727F9">
        <w:rPr>
          <w:rFonts w:ascii="David" w:eastAsia="Times New Roman" w:hAnsi="David" w:cs="David" w:hint="cs"/>
          <w:color w:val="141414"/>
          <w:sz w:val="24"/>
          <w:szCs w:val="24"/>
          <w:shd w:val="clear" w:color="auto" w:fill="FFFFFF"/>
          <w:rtl/>
        </w:rPr>
        <w:t>החברה במזרח אירופה</w:t>
      </w:r>
      <w:r w:rsidR="003354E9" w:rsidRPr="003354E9">
        <w:rPr>
          <w:rFonts w:ascii="David" w:eastAsia="Times New Roman" w:hAnsi="David" w:cs="David" w:hint="cs"/>
          <w:color w:val="141414"/>
          <w:sz w:val="24"/>
          <w:szCs w:val="24"/>
          <w:shd w:val="clear" w:color="auto" w:fill="FFFFFF"/>
          <w:rtl/>
        </w:rPr>
        <w:t xml:space="preserve">. </w:t>
      </w:r>
      <w:r w:rsidR="00547877">
        <w:rPr>
          <w:rFonts w:ascii="David" w:eastAsia="Times New Roman" w:hAnsi="David" w:cs="David" w:hint="cs"/>
          <w:color w:val="141414"/>
          <w:sz w:val="24"/>
          <w:szCs w:val="24"/>
          <w:shd w:val="clear" w:color="auto" w:fill="FFFFFF"/>
          <w:rtl/>
        </w:rPr>
        <w:t xml:space="preserve">את עבודתו בקווליטסט החל כעובד מן המניין </w:t>
      </w:r>
      <w:r w:rsidR="0073652D">
        <w:rPr>
          <w:rFonts w:ascii="David" w:eastAsia="Times New Roman" w:hAnsi="David" w:cs="David" w:hint="cs"/>
          <w:color w:val="141414"/>
          <w:sz w:val="24"/>
          <w:szCs w:val="24"/>
          <w:shd w:val="clear" w:color="auto" w:fill="FFFFFF"/>
          <w:rtl/>
        </w:rPr>
        <w:t>ושימש לאורך השנים בתפקידים מגוונים ובהם</w:t>
      </w:r>
      <w:r w:rsidR="00DC4E46">
        <w:rPr>
          <w:rFonts w:ascii="David" w:eastAsia="Times New Roman" w:hAnsi="David" w:cs="David" w:hint="cs"/>
          <w:color w:val="141414"/>
          <w:sz w:val="24"/>
          <w:szCs w:val="24"/>
          <w:shd w:val="clear" w:color="auto" w:fill="FFFFFF"/>
        </w:rPr>
        <w:t xml:space="preserve"> </w:t>
      </w:r>
      <w:r w:rsidR="00DC4E46">
        <w:rPr>
          <w:rFonts w:ascii="David" w:eastAsia="Times New Roman" w:hAnsi="David" w:cs="David" w:hint="cs"/>
          <w:color w:val="141414"/>
          <w:sz w:val="24"/>
          <w:szCs w:val="24"/>
          <w:shd w:val="clear" w:color="auto" w:fill="FFFFFF"/>
          <w:rtl/>
        </w:rPr>
        <w:t xml:space="preserve"> מנהל </w:t>
      </w:r>
      <w:r w:rsidR="003727F9">
        <w:rPr>
          <w:rFonts w:ascii="David" w:eastAsia="Times New Roman" w:hAnsi="David" w:cs="David" w:hint="cs"/>
          <w:color w:val="141414"/>
          <w:sz w:val="24"/>
          <w:szCs w:val="24"/>
          <w:shd w:val="clear" w:color="auto" w:fill="FFFFFF"/>
          <w:rtl/>
        </w:rPr>
        <w:t xml:space="preserve">קבוצת </w:t>
      </w:r>
      <w:r w:rsidR="00DC4E46">
        <w:rPr>
          <w:rFonts w:ascii="David" w:eastAsia="Times New Roman" w:hAnsi="David" w:cs="David" w:hint="cs"/>
          <w:color w:val="141414"/>
          <w:sz w:val="24"/>
          <w:szCs w:val="24"/>
          <w:shd w:val="clear" w:color="auto" w:fill="FFFFFF"/>
          <w:rtl/>
        </w:rPr>
        <w:t xml:space="preserve">בדיקות,  </w:t>
      </w:r>
      <w:r w:rsidR="003727F9">
        <w:rPr>
          <w:rFonts w:ascii="David" w:eastAsia="Times New Roman" w:hAnsi="David" w:cs="David" w:hint="cs"/>
          <w:color w:val="141414"/>
          <w:sz w:val="24"/>
          <w:szCs w:val="24"/>
          <w:shd w:val="clear" w:color="auto" w:fill="FFFFFF"/>
          <w:rtl/>
        </w:rPr>
        <w:t xml:space="preserve">סמנכ"ל </w:t>
      </w:r>
      <w:r w:rsidR="00DC4E46">
        <w:rPr>
          <w:rFonts w:ascii="David" w:eastAsia="Times New Roman" w:hAnsi="David" w:cs="David" w:hint="cs"/>
          <w:color w:val="141414"/>
          <w:sz w:val="24"/>
          <w:szCs w:val="24"/>
          <w:shd w:val="clear" w:color="auto" w:fill="FFFFFF"/>
          <w:rtl/>
        </w:rPr>
        <w:t>החטיבה הב</w:t>
      </w:r>
      <w:r w:rsidR="0090117D">
        <w:rPr>
          <w:rFonts w:ascii="David" w:eastAsia="Times New Roman" w:hAnsi="David" w:cs="David" w:hint="cs"/>
          <w:color w:val="141414"/>
          <w:sz w:val="24"/>
          <w:szCs w:val="24"/>
          <w:shd w:val="clear" w:color="auto" w:fill="FFFFFF"/>
          <w:rtl/>
        </w:rPr>
        <w:t>י</w:t>
      </w:r>
      <w:r w:rsidR="00DC4E46">
        <w:rPr>
          <w:rFonts w:ascii="David" w:eastAsia="Times New Roman" w:hAnsi="David" w:cs="David" w:hint="cs"/>
          <w:color w:val="141414"/>
          <w:sz w:val="24"/>
          <w:szCs w:val="24"/>
          <w:shd w:val="clear" w:color="auto" w:fill="FFFFFF"/>
          <w:rtl/>
        </w:rPr>
        <w:t>טחונית, סמנכ"ל שירותים מקצועיים במרכז אמריקה</w:t>
      </w:r>
      <w:r w:rsidR="00A92921">
        <w:rPr>
          <w:rFonts w:ascii="David" w:eastAsia="Times New Roman" w:hAnsi="David" w:cs="David" w:hint="cs"/>
          <w:color w:val="141414"/>
          <w:sz w:val="24"/>
          <w:szCs w:val="24"/>
          <w:shd w:val="clear" w:color="auto" w:fill="FFFFFF"/>
          <w:rtl/>
        </w:rPr>
        <w:t xml:space="preserve"> ו</w:t>
      </w:r>
      <w:r w:rsidR="00DC4E46">
        <w:rPr>
          <w:rFonts w:ascii="David" w:eastAsia="Times New Roman" w:hAnsi="David" w:cs="David" w:hint="cs"/>
          <w:color w:val="141414"/>
          <w:sz w:val="24"/>
          <w:szCs w:val="24"/>
          <w:shd w:val="clear" w:color="auto" w:fill="FFFFFF"/>
          <w:rtl/>
        </w:rPr>
        <w:t>סמנכ"ל פיתוח במזרח-אירופה</w:t>
      </w:r>
      <w:r w:rsidR="00C05CBE">
        <w:rPr>
          <w:rFonts w:ascii="David" w:eastAsia="Times New Roman" w:hAnsi="David" w:cs="David" w:hint="cs"/>
          <w:color w:val="141414"/>
          <w:sz w:val="24"/>
          <w:szCs w:val="24"/>
          <w:shd w:val="clear" w:color="auto" w:fill="FFFFFF"/>
          <w:rtl/>
        </w:rPr>
        <w:t xml:space="preserve">. </w:t>
      </w:r>
    </w:p>
    <w:p w14:paraId="3051AF81" w14:textId="77777777" w:rsidR="00F37966" w:rsidRDefault="00F37966" w:rsidP="00F37966">
      <w:pPr>
        <w:shd w:val="clear" w:color="auto" w:fill="FFFFFF"/>
        <w:bidi/>
        <w:spacing w:after="0" w:line="360" w:lineRule="auto"/>
        <w:rPr>
          <w:rFonts w:ascii="David" w:eastAsia="Times New Roman" w:hAnsi="David" w:cs="David"/>
          <w:color w:val="141414"/>
          <w:sz w:val="24"/>
          <w:szCs w:val="24"/>
          <w:shd w:val="clear" w:color="auto" w:fill="FFFFFF"/>
          <w:rtl/>
        </w:rPr>
      </w:pPr>
    </w:p>
    <w:p w14:paraId="3CAEDFF9" w14:textId="7ED7F259" w:rsidR="00F37966" w:rsidRDefault="003354E9" w:rsidP="00F37966">
      <w:pPr>
        <w:bidi/>
        <w:spacing w:after="160" w:line="360" w:lineRule="auto"/>
        <w:rPr>
          <w:rFonts w:ascii="David" w:eastAsia="Times New Roman" w:hAnsi="David" w:cs="David"/>
          <w:color w:val="141414"/>
          <w:sz w:val="24"/>
          <w:szCs w:val="24"/>
          <w:shd w:val="clear" w:color="auto" w:fill="FFFFFF"/>
          <w:rtl/>
        </w:rPr>
      </w:pPr>
      <w:r w:rsidRPr="003354E9">
        <w:rPr>
          <w:rFonts w:ascii="David" w:eastAsia="Times New Roman" w:hAnsi="David" w:cs="David" w:hint="cs"/>
          <w:color w:val="141414"/>
          <w:sz w:val="24"/>
          <w:szCs w:val="24"/>
          <w:shd w:val="clear" w:color="auto" w:fill="FFFFFF"/>
          <w:rtl/>
        </w:rPr>
        <w:t>שם</w:t>
      </w:r>
      <w:r w:rsidR="00DA2327">
        <w:rPr>
          <w:rFonts w:ascii="David" w:eastAsia="Times New Roman" w:hAnsi="David" w:cs="David" w:hint="cs"/>
          <w:color w:val="141414"/>
          <w:sz w:val="24"/>
          <w:szCs w:val="24"/>
          <w:shd w:val="clear" w:color="auto" w:fill="FFFFFF"/>
          <w:rtl/>
        </w:rPr>
        <w:t>-</w:t>
      </w:r>
      <w:r w:rsidRPr="003354E9">
        <w:rPr>
          <w:rFonts w:ascii="David" w:eastAsia="Times New Roman" w:hAnsi="David" w:cs="David" w:hint="cs"/>
          <w:color w:val="141414"/>
          <w:sz w:val="24"/>
          <w:szCs w:val="24"/>
          <w:shd w:val="clear" w:color="auto" w:fill="FFFFFF"/>
          <w:rtl/>
        </w:rPr>
        <w:t xml:space="preserve">טוב </w:t>
      </w:r>
      <w:r w:rsidR="00E71738">
        <w:rPr>
          <w:rFonts w:ascii="David" w:eastAsia="Times New Roman" w:hAnsi="David" w:cs="David" w:hint="cs"/>
          <w:color w:val="141414"/>
          <w:sz w:val="24"/>
          <w:szCs w:val="24"/>
          <w:shd w:val="clear" w:color="auto" w:fill="FFFFFF"/>
          <w:rtl/>
        </w:rPr>
        <w:t>מסיימת קריירה ארוכה בחברה שהחלה בשנת 2002, במהלכ</w:t>
      </w:r>
      <w:r w:rsidR="00384CB1">
        <w:rPr>
          <w:rFonts w:ascii="David" w:eastAsia="Times New Roman" w:hAnsi="David" w:cs="David" w:hint="cs"/>
          <w:color w:val="141414"/>
          <w:sz w:val="24"/>
          <w:szCs w:val="24"/>
          <w:shd w:val="clear" w:color="auto" w:fill="FFFFFF"/>
          <w:rtl/>
        </w:rPr>
        <w:t>ה</w:t>
      </w:r>
      <w:r w:rsidR="00E71738">
        <w:rPr>
          <w:rFonts w:ascii="David" w:eastAsia="Times New Roman" w:hAnsi="David" w:cs="David" w:hint="cs"/>
          <w:color w:val="141414"/>
          <w:sz w:val="24"/>
          <w:szCs w:val="24"/>
          <w:shd w:val="clear" w:color="auto" w:fill="FFFFFF"/>
          <w:rtl/>
        </w:rPr>
        <w:t xml:space="preserve"> ש</w:t>
      </w:r>
      <w:r w:rsidR="003727F9">
        <w:rPr>
          <w:rFonts w:ascii="David" w:eastAsia="Times New Roman" w:hAnsi="David" w:cs="David" w:hint="cs"/>
          <w:color w:val="141414"/>
          <w:sz w:val="24"/>
          <w:szCs w:val="24"/>
          <w:shd w:val="clear" w:color="auto" w:fill="FFFFFF"/>
          <w:rtl/>
        </w:rPr>
        <w:t>י</w:t>
      </w:r>
      <w:r w:rsidR="00E71738">
        <w:rPr>
          <w:rFonts w:ascii="David" w:eastAsia="Times New Roman" w:hAnsi="David" w:cs="David" w:hint="cs"/>
          <w:color w:val="141414"/>
          <w:sz w:val="24"/>
          <w:szCs w:val="24"/>
          <w:shd w:val="clear" w:color="auto" w:fill="FFFFFF"/>
          <w:rtl/>
        </w:rPr>
        <w:t xml:space="preserve">משה בתפקידי </w:t>
      </w:r>
      <w:r w:rsidR="00F46BE3">
        <w:rPr>
          <w:rFonts w:ascii="David" w:eastAsia="Times New Roman" w:hAnsi="David" w:cs="David" w:hint="cs"/>
          <w:color w:val="141414"/>
          <w:sz w:val="24"/>
          <w:szCs w:val="24"/>
          <w:shd w:val="clear" w:color="auto" w:fill="FFFFFF"/>
          <w:rtl/>
        </w:rPr>
        <w:t>מפתח</w:t>
      </w:r>
      <w:r w:rsidR="00E71738">
        <w:rPr>
          <w:rFonts w:ascii="David" w:eastAsia="Times New Roman" w:hAnsi="David" w:cs="David" w:hint="cs"/>
          <w:color w:val="141414"/>
          <w:sz w:val="24"/>
          <w:szCs w:val="24"/>
          <w:shd w:val="clear" w:color="auto" w:fill="FFFFFF"/>
          <w:rtl/>
        </w:rPr>
        <w:t xml:space="preserve"> </w:t>
      </w:r>
      <w:r w:rsidR="007D3368">
        <w:rPr>
          <w:rFonts w:ascii="David" w:eastAsia="Times New Roman" w:hAnsi="David" w:cs="David" w:hint="cs"/>
          <w:color w:val="141414"/>
          <w:sz w:val="24"/>
          <w:szCs w:val="24"/>
          <w:shd w:val="clear" w:color="auto" w:fill="FFFFFF"/>
          <w:rtl/>
        </w:rPr>
        <w:t xml:space="preserve">בכירים </w:t>
      </w:r>
      <w:r w:rsidRPr="003354E9">
        <w:rPr>
          <w:rFonts w:ascii="David" w:eastAsia="Times New Roman" w:hAnsi="David" w:cs="David" w:hint="cs"/>
          <w:color w:val="141414"/>
          <w:sz w:val="24"/>
          <w:szCs w:val="24"/>
          <w:shd w:val="clear" w:color="auto" w:fill="FFFFFF"/>
          <w:rtl/>
        </w:rPr>
        <w:t>ובהם סמנכ"לית משאבי אנוש ופיתוח עסקי.</w:t>
      </w:r>
      <w:r w:rsidR="002E24F9">
        <w:rPr>
          <w:rFonts w:ascii="David" w:eastAsia="Times New Roman" w:hAnsi="David" w:cs="David" w:hint="cs"/>
          <w:color w:val="141414"/>
          <w:sz w:val="24"/>
          <w:szCs w:val="24"/>
          <w:shd w:val="clear" w:color="auto" w:fill="FFFFFF"/>
          <w:rtl/>
        </w:rPr>
        <w:t xml:space="preserve"> </w:t>
      </w:r>
    </w:p>
    <w:p w14:paraId="76D9BBC2" w14:textId="3261DFD9" w:rsidR="003354E9" w:rsidRPr="003354E9" w:rsidRDefault="00F37966" w:rsidP="00CC0B43">
      <w:pPr>
        <w:bidi/>
        <w:spacing w:after="160" w:line="360" w:lineRule="auto"/>
        <w:rPr>
          <w:rFonts w:ascii="David" w:eastAsia="Times New Roman" w:hAnsi="David" w:cs="David"/>
          <w:color w:val="141414"/>
          <w:sz w:val="24"/>
          <w:szCs w:val="24"/>
          <w:shd w:val="clear" w:color="auto" w:fill="FFFFFF"/>
          <w:rtl/>
        </w:rPr>
      </w:pPr>
      <w:r w:rsidRPr="003354E9">
        <w:rPr>
          <w:rFonts w:ascii="David" w:eastAsia="Times New Roman" w:hAnsi="David" w:cs="David" w:hint="cs"/>
          <w:color w:val="141414"/>
          <w:sz w:val="24"/>
          <w:szCs w:val="24"/>
          <w:shd w:val="clear" w:color="auto" w:fill="FFFFFF"/>
          <w:rtl/>
        </w:rPr>
        <w:t xml:space="preserve">קווליטסט נוסדה לפני </w:t>
      </w:r>
      <w:r w:rsidR="009C045B">
        <w:rPr>
          <w:rFonts w:ascii="David" w:eastAsia="Times New Roman" w:hAnsi="David" w:cs="David" w:hint="cs"/>
          <w:color w:val="141414"/>
          <w:sz w:val="24"/>
          <w:szCs w:val="24"/>
          <w:shd w:val="clear" w:color="auto" w:fill="FFFFFF"/>
          <w:rtl/>
        </w:rPr>
        <w:t>22</w:t>
      </w:r>
      <w:r w:rsidRPr="003354E9">
        <w:rPr>
          <w:rFonts w:ascii="David" w:eastAsia="Times New Roman" w:hAnsi="David" w:cs="David" w:hint="cs"/>
          <w:color w:val="141414"/>
          <w:sz w:val="24"/>
          <w:szCs w:val="24"/>
          <w:shd w:val="clear" w:color="auto" w:fill="FFFFFF"/>
          <w:rtl/>
        </w:rPr>
        <w:t xml:space="preserve"> </w:t>
      </w:r>
      <w:r w:rsidR="009C045B">
        <w:rPr>
          <w:rFonts w:ascii="David" w:eastAsia="Times New Roman" w:hAnsi="David" w:cs="David" w:hint="cs"/>
          <w:color w:val="141414"/>
          <w:sz w:val="24"/>
          <w:szCs w:val="24"/>
          <w:shd w:val="clear" w:color="auto" w:fill="FFFFFF"/>
          <w:rtl/>
        </w:rPr>
        <w:t>שנים</w:t>
      </w:r>
      <w:r w:rsidRPr="003354E9">
        <w:rPr>
          <w:rFonts w:ascii="David" w:eastAsia="Times New Roman" w:hAnsi="David" w:cs="David" w:hint="cs"/>
          <w:color w:val="141414"/>
          <w:sz w:val="24"/>
          <w:szCs w:val="24"/>
          <w:shd w:val="clear" w:color="auto" w:fill="FFFFFF"/>
          <w:rtl/>
        </w:rPr>
        <w:t xml:space="preserve"> על ידי איל זילברמן ואלי מרגולין ונחשבת</w:t>
      </w:r>
      <w:r w:rsidRPr="003354E9">
        <w:rPr>
          <w:rFonts w:ascii="David" w:eastAsia="Times New Roman" w:hAnsi="David" w:cs="David"/>
          <w:color w:val="141414"/>
          <w:sz w:val="24"/>
          <w:szCs w:val="24"/>
          <w:shd w:val="clear" w:color="auto" w:fill="FFFFFF"/>
          <w:rtl/>
        </w:rPr>
        <w:t xml:space="preserve"> </w:t>
      </w:r>
      <w:r w:rsidRPr="003354E9">
        <w:rPr>
          <w:rFonts w:ascii="David" w:eastAsia="Times New Roman" w:hAnsi="David" w:cs="David" w:hint="cs"/>
          <w:color w:val="141414"/>
          <w:sz w:val="24"/>
          <w:szCs w:val="24"/>
          <w:shd w:val="clear" w:color="auto" w:fill="FFFFFF"/>
          <w:rtl/>
        </w:rPr>
        <w:t>ל</w:t>
      </w:r>
      <w:r w:rsidRPr="003354E9">
        <w:rPr>
          <w:rFonts w:ascii="David" w:eastAsia="Times New Roman" w:hAnsi="David" w:cs="David"/>
          <w:color w:val="141414"/>
          <w:sz w:val="24"/>
          <w:szCs w:val="24"/>
          <w:shd w:val="clear" w:color="auto" w:fill="FFFFFF"/>
          <w:rtl/>
        </w:rPr>
        <w:t>חברת הבדיקות וה-</w:t>
      </w:r>
      <w:r>
        <w:rPr>
          <w:rFonts w:ascii="David" w:eastAsia="Times New Roman" w:hAnsi="David" w:cs="David" w:hint="cs"/>
          <w:color w:val="141414"/>
          <w:sz w:val="24"/>
          <w:szCs w:val="24"/>
          <w:shd w:val="clear" w:color="auto" w:fill="FFFFFF"/>
        </w:rPr>
        <w:t>QA</w:t>
      </w:r>
      <w:r w:rsidRPr="003354E9">
        <w:rPr>
          <w:rFonts w:ascii="David" w:eastAsia="Times New Roman" w:hAnsi="David" w:cs="David"/>
          <w:color w:val="141414"/>
          <w:sz w:val="24"/>
          <w:szCs w:val="24"/>
          <w:shd w:val="clear" w:color="auto" w:fill="FFFFFF"/>
          <w:rtl/>
        </w:rPr>
        <w:t xml:space="preserve"> הגדולה </w:t>
      </w:r>
      <w:r w:rsidR="0070067F">
        <w:rPr>
          <w:rFonts w:ascii="David" w:eastAsia="Times New Roman" w:hAnsi="David" w:cs="David" w:hint="cs"/>
          <w:color w:val="141414"/>
          <w:sz w:val="24"/>
          <w:szCs w:val="24"/>
          <w:shd w:val="clear" w:color="auto" w:fill="FFFFFF"/>
          <w:rtl/>
        </w:rPr>
        <w:t xml:space="preserve">והמובילה </w:t>
      </w:r>
      <w:r w:rsidRPr="003354E9">
        <w:rPr>
          <w:rFonts w:ascii="David" w:eastAsia="Times New Roman" w:hAnsi="David" w:cs="David"/>
          <w:color w:val="141414"/>
          <w:sz w:val="24"/>
          <w:szCs w:val="24"/>
          <w:shd w:val="clear" w:color="auto" w:fill="FFFFFF"/>
          <w:rtl/>
        </w:rPr>
        <w:t>בעולם.</w:t>
      </w:r>
      <w:r w:rsidRPr="003354E9">
        <w:rPr>
          <w:rFonts w:ascii="David" w:eastAsia="Times New Roman" w:hAnsi="David" w:cs="David" w:hint="cs"/>
          <w:color w:val="141414"/>
          <w:sz w:val="24"/>
          <w:szCs w:val="24"/>
          <w:shd w:val="clear" w:color="auto" w:fill="FFFFFF"/>
          <w:rtl/>
        </w:rPr>
        <w:t xml:space="preserve"> </w:t>
      </w:r>
      <w:r w:rsidR="008302F7">
        <w:rPr>
          <w:rFonts w:ascii="David" w:eastAsia="Times New Roman" w:hAnsi="David" w:cs="David" w:hint="cs"/>
          <w:color w:val="141414"/>
          <w:sz w:val="24"/>
          <w:szCs w:val="24"/>
          <w:shd w:val="clear" w:color="auto" w:fill="FFFFFF"/>
          <w:rtl/>
        </w:rPr>
        <w:t>החברה</w:t>
      </w:r>
      <w:r w:rsidRPr="003354E9">
        <w:rPr>
          <w:rFonts w:ascii="David" w:eastAsia="Times New Roman" w:hAnsi="David" w:cs="David" w:hint="cs"/>
          <w:color w:val="141414"/>
          <w:sz w:val="24"/>
          <w:szCs w:val="24"/>
          <w:shd w:val="clear" w:color="auto" w:fill="FFFFFF"/>
          <w:rtl/>
        </w:rPr>
        <w:t xml:space="preserve"> </w:t>
      </w:r>
      <w:r w:rsidRPr="003354E9">
        <w:rPr>
          <w:rFonts w:ascii="David" w:eastAsia="Times New Roman" w:hAnsi="David" w:cs="David"/>
          <w:color w:val="141414"/>
          <w:sz w:val="24"/>
          <w:szCs w:val="24"/>
          <w:shd w:val="clear" w:color="auto" w:fill="FFFFFF"/>
          <w:rtl/>
        </w:rPr>
        <w:t xml:space="preserve">מספקת פתרונות מקיפים בתחום </w:t>
      </w:r>
      <w:r w:rsidR="00B43E35">
        <w:rPr>
          <w:rFonts w:ascii="David" w:eastAsia="Times New Roman" w:hAnsi="David" w:cs="David" w:hint="cs"/>
          <w:color w:val="141414"/>
          <w:sz w:val="24"/>
          <w:szCs w:val="24"/>
          <w:shd w:val="clear" w:color="auto" w:fill="FFFFFF"/>
          <w:rtl/>
        </w:rPr>
        <w:t>בדיקות התוכנה והאיכות</w:t>
      </w:r>
      <w:r w:rsidRPr="003354E9">
        <w:rPr>
          <w:rFonts w:ascii="David" w:eastAsia="Times New Roman" w:hAnsi="David" w:cs="David"/>
          <w:color w:val="141414"/>
          <w:sz w:val="24"/>
          <w:szCs w:val="24"/>
          <w:shd w:val="clear" w:color="auto" w:fill="FFFFFF"/>
          <w:rtl/>
        </w:rPr>
        <w:t xml:space="preserve"> לארגונים הגדולים בישראל ובעולם ומאפשרת ללקוחותיה לצמצם סיכונים עסקיים, לקבל תמונת מצב מלאה על איכות המערכות עוד בשלב הפיתוח ולהבטיח חווית משתמש ברמה הגבוהה ביותר.</w:t>
      </w:r>
      <w:r w:rsidRPr="003354E9">
        <w:rPr>
          <w:rFonts w:ascii="Calibri" w:eastAsia="Calibri" w:hAnsi="Calibri" w:cs="Arial"/>
          <w:rtl/>
        </w:rPr>
        <w:t xml:space="preserve"> </w:t>
      </w:r>
      <w:r w:rsidR="00CB49F0">
        <w:rPr>
          <w:rFonts w:ascii="Calibri" w:eastAsia="Calibri" w:hAnsi="Calibri" w:cs="Arial" w:hint="cs"/>
          <w:rtl/>
        </w:rPr>
        <w:t>ב</w:t>
      </w:r>
      <w:r w:rsidRPr="003354E9">
        <w:rPr>
          <w:rFonts w:ascii="David" w:eastAsia="Times New Roman" w:hAnsi="David" w:cs="David"/>
          <w:color w:val="141414"/>
          <w:sz w:val="24"/>
          <w:szCs w:val="24"/>
          <w:shd w:val="clear" w:color="auto" w:fill="FFFFFF"/>
          <w:rtl/>
        </w:rPr>
        <w:t>נוסף לפעילותה בישראל, לחברה סניפים בארצות הברית, אנגליה, רומניה</w:t>
      </w:r>
      <w:r w:rsidR="003727F9">
        <w:rPr>
          <w:rFonts w:ascii="David" w:eastAsia="Times New Roman" w:hAnsi="David" w:cs="David" w:hint="cs"/>
          <w:color w:val="141414"/>
          <w:sz w:val="24"/>
          <w:szCs w:val="24"/>
          <w:shd w:val="clear" w:color="auto" w:fill="FFFFFF"/>
          <w:rtl/>
        </w:rPr>
        <w:t>, פורטוגל</w:t>
      </w:r>
      <w:r w:rsidRPr="003354E9">
        <w:rPr>
          <w:rFonts w:ascii="David" w:eastAsia="Times New Roman" w:hAnsi="David" w:cs="David"/>
          <w:color w:val="141414"/>
          <w:sz w:val="24"/>
          <w:szCs w:val="24"/>
          <w:shd w:val="clear" w:color="auto" w:fill="FFFFFF"/>
          <w:rtl/>
        </w:rPr>
        <w:t xml:space="preserve"> והודו והיא מע</w:t>
      </w:r>
      <w:r w:rsidRPr="003354E9">
        <w:rPr>
          <w:rFonts w:ascii="David" w:eastAsia="Times New Roman" w:hAnsi="David" w:cs="David" w:hint="cs"/>
          <w:color w:val="141414"/>
          <w:sz w:val="24"/>
          <w:szCs w:val="24"/>
          <w:shd w:val="clear" w:color="auto" w:fill="FFFFFF"/>
          <w:rtl/>
        </w:rPr>
        <w:t xml:space="preserve">סיקה </w:t>
      </w:r>
      <w:r>
        <w:rPr>
          <w:rFonts w:ascii="David" w:eastAsia="Times New Roman" w:hAnsi="David" w:cs="David" w:hint="cs"/>
          <w:color w:val="141414"/>
          <w:sz w:val="24"/>
          <w:szCs w:val="24"/>
          <w:shd w:val="clear" w:color="auto" w:fill="FFFFFF"/>
          <w:rtl/>
        </w:rPr>
        <w:t>כ-1500 עובדים בישראל ומזרח-אירופה וסה"כ כ-3500 עובדים ברחבי העולם</w:t>
      </w:r>
      <w:r w:rsidRPr="003354E9">
        <w:rPr>
          <w:rFonts w:ascii="David" w:eastAsia="Times New Roman" w:hAnsi="David" w:cs="David" w:hint="cs"/>
          <w:color w:val="141414"/>
          <w:sz w:val="24"/>
          <w:szCs w:val="24"/>
          <w:shd w:val="clear" w:color="auto" w:fill="FFFFFF"/>
          <w:rtl/>
        </w:rPr>
        <w:t>.</w:t>
      </w:r>
      <w:r>
        <w:rPr>
          <w:rFonts w:ascii="David" w:eastAsia="Times New Roman" w:hAnsi="David" w:cs="David" w:hint="cs"/>
          <w:color w:val="141414"/>
          <w:sz w:val="24"/>
          <w:szCs w:val="24"/>
          <w:shd w:val="clear" w:color="auto" w:fill="FFFFFF"/>
          <w:rtl/>
        </w:rPr>
        <w:t xml:space="preserve"> </w:t>
      </w:r>
      <w:r w:rsidRPr="00862D21">
        <w:rPr>
          <w:rFonts w:ascii="David" w:eastAsia="Times New Roman" w:hAnsi="David" w:cs="David"/>
          <w:color w:val="141414"/>
          <w:sz w:val="24"/>
          <w:szCs w:val="24"/>
          <w:shd w:val="clear" w:color="auto" w:fill="FFFFFF"/>
          <w:rtl/>
        </w:rPr>
        <w:t>כזכור, לפני כחודש</w:t>
      </w:r>
      <w:r>
        <w:rPr>
          <w:rFonts w:ascii="David" w:eastAsia="Times New Roman" w:hAnsi="David" w:cs="David" w:hint="cs"/>
          <w:color w:val="141414"/>
          <w:sz w:val="24"/>
          <w:szCs w:val="24"/>
          <w:shd w:val="clear" w:color="auto" w:fill="FFFFFF"/>
          <w:rtl/>
        </w:rPr>
        <w:t>יים</w:t>
      </w:r>
      <w:r w:rsidRPr="00862D21">
        <w:rPr>
          <w:rFonts w:ascii="David" w:eastAsia="Times New Roman" w:hAnsi="David" w:cs="David"/>
          <w:color w:val="141414"/>
          <w:sz w:val="24"/>
          <w:szCs w:val="24"/>
          <w:shd w:val="clear" w:color="auto" w:fill="FFFFFF"/>
          <w:rtl/>
        </w:rPr>
        <w:t xml:space="preserve"> נרכשה השליטה בחברת קווליטסט על-ידי קרן ההשקעות הפרטית בריג'פוינט</w:t>
      </w:r>
      <w:r>
        <w:rPr>
          <w:rFonts w:ascii="David" w:eastAsia="Times New Roman" w:hAnsi="David" w:cs="David" w:hint="cs"/>
          <w:color w:val="141414"/>
          <w:sz w:val="24"/>
          <w:szCs w:val="24"/>
          <w:shd w:val="clear" w:color="auto" w:fill="FFFFFF"/>
          <w:rtl/>
        </w:rPr>
        <w:t xml:space="preserve"> (</w:t>
      </w:r>
      <w:r>
        <w:rPr>
          <w:rFonts w:ascii="David" w:eastAsia="Times New Roman" w:hAnsi="David" w:cs="David"/>
          <w:color w:val="141414"/>
          <w:sz w:val="24"/>
          <w:szCs w:val="24"/>
          <w:shd w:val="clear" w:color="auto" w:fill="FFFFFF"/>
        </w:rPr>
        <w:t>Bridgepoint</w:t>
      </w:r>
      <w:r>
        <w:rPr>
          <w:rFonts w:ascii="David" w:eastAsia="Times New Roman" w:hAnsi="David" w:cs="David" w:hint="cs"/>
          <w:color w:val="141414"/>
          <w:sz w:val="24"/>
          <w:szCs w:val="24"/>
          <w:shd w:val="clear" w:color="auto" w:fill="FFFFFF"/>
          <w:rtl/>
        </w:rPr>
        <w:t>)</w:t>
      </w:r>
      <w:r w:rsidRPr="00862D21">
        <w:rPr>
          <w:rFonts w:ascii="David" w:eastAsia="Times New Roman" w:hAnsi="David" w:cs="David"/>
          <w:color w:val="141414"/>
          <w:sz w:val="24"/>
          <w:szCs w:val="24"/>
          <w:shd w:val="clear" w:color="auto" w:fill="FFFFFF"/>
          <w:rtl/>
        </w:rPr>
        <w:t xml:space="preserve"> </w:t>
      </w:r>
      <w:r>
        <w:rPr>
          <w:rFonts w:ascii="David" w:eastAsia="Times New Roman" w:hAnsi="David" w:cs="David" w:hint="cs"/>
          <w:color w:val="141414"/>
          <w:sz w:val="24"/>
          <w:szCs w:val="24"/>
          <w:shd w:val="clear" w:color="auto" w:fill="FFFFFF"/>
          <w:rtl/>
        </w:rPr>
        <w:t xml:space="preserve">במאות מיליוני דולרים. </w:t>
      </w:r>
    </w:p>
    <w:p w14:paraId="1A04F086" w14:textId="328C3561" w:rsidR="003354E9" w:rsidRDefault="003354E9" w:rsidP="003354E9">
      <w:pPr>
        <w:shd w:val="clear" w:color="auto" w:fill="FFFFFF"/>
        <w:bidi/>
        <w:spacing w:after="0" w:line="360" w:lineRule="auto"/>
        <w:rPr>
          <w:rFonts w:ascii="David" w:eastAsia="Times New Roman" w:hAnsi="David" w:cs="David"/>
          <w:color w:val="141414"/>
          <w:sz w:val="24"/>
          <w:szCs w:val="24"/>
          <w:shd w:val="clear" w:color="auto" w:fill="FFFFFF"/>
          <w:rtl/>
        </w:rPr>
      </w:pPr>
      <w:r w:rsidRPr="003354E9">
        <w:rPr>
          <w:rFonts w:ascii="David" w:eastAsia="Times New Roman" w:hAnsi="David" w:cs="David" w:hint="cs"/>
          <w:b/>
          <w:bCs/>
          <w:color w:val="141414"/>
          <w:sz w:val="24"/>
          <w:szCs w:val="24"/>
          <w:shd w:val="clear" w:color="auto" w:fill="FFFFFF"/>
          <w:rtl/>
        </w:rPr>
        <w:t>נורם</w:t>
      </w:r>
      <w:r w:rsidR="00927923">
        <w:rPr>
          <w:rFonts w:ascii="David" w:eastAsia="Times New Roman" w:hAnsi="David" w:cs="David" w:hint="cs"/>
          <w:b/>
          <w:bCs/>
          <w:color w:val="141414"/>
          <w:sz w:val="24"/>
          <w:szCs w:val="24"/>
          <w:shd w:val="clear" w:color="auto" w:fill="FFFFFF"/>
          <w:rtl/>
        </w:rPr>
        <w:t xml:space="preserve"> מריט,</w:t>
      </w:r>
      <w:r w:rsidRPr="003354E9">
        <w:rPr>
          <w:rFonts w:ascii="David" w:eastAsia="Times New Roman" w:hAnsi="David" w:cs="David"/>
          <w:b/>
          <w:bCs/>
          <w:color w:val="141414"/>
          <w:sz w:val="24"/>
          <w:szCs w:val="24"/>
          <w:shd w:val="clear" w:color="auto" w:fill="FFFFFF"/>
          <w:rtl/>
        </w:rPr>
        <w:t xml:space="preserve"> </w:t>
      </w:r>
      <w:r w:rsidRPr="003354E9">
        <w:rPr>
          <w:rFonts w:ascii="David" w:eastAsia="Times New Roman" w:hAnsi="David" w:cs="David" w:hint="cs"/>
          <w:b/>
          <w:bCs/>
          <w:color w:val="141414"/>
          <w:sz w:val="24"/>
          <w:szCs w:val="24"/>
          <w:shd w:val="clear" w:color="auto" w:fill="FFFFFF"/>
          <w:rtl/>
        </w:rPr>
        <w:t xml:space="preserve">מנכ"ל </w:t>
      </w:r>
      <w:r w:rsidR="0058448B">
        <w:rPr>
          <w:rFonts w:ascii="David" w:eastAsia="Times New Roman" w:hAnsi="David" w:cs="David" w:hint="cs"/>
          <w:b/>
          <w:bCs/>
          <w:color w:val="141414"/>
          <w:sz w:val="24"/>
          <w:szCs w:val="24"/>
          <w:shd w:val="clear" w:color="auto" w:fill="FFFFFF"/>
          <w:rtl/>
        </w:rPr>
        <w:t>קבוצת קווליטסט</w:t>
      </w:r>
      <w:r w:rsidRPr="003354E9">
        <w:rPr>
          <w:rFonts w:ascii="David" w:eastAsia="Times New Roman" w:hAnsi="David" w:cs="David" w:hint="cs"/>
          <w:b/>
          <w:bCs/>
          <w:color w:val="141414"/>
          <w:sz w:val="24"/>
          <w:szCs w:val="24"/>
          <w:shd w:val="clear" w:color="auto" w:fill="FFFFFF"/>
          <w:rtl/>
        </w:rPr>
        <w:t xml:space="preserve"> </w:t>
      </w:r>
      <w:r w:rsidR="00802205">
        <w:rPr>
          <w:rFonts w:ascii="David" w:eastAsia="Times New Roman" w:hAnsi="David" w:cs="David" w:hint="cs"/>
          <w:b/>
          <w:bCs/>
          <w:color w:val="141414"/>
          <w:sz w:val="24"/>
          <w:szCs w:val="24"/>
          <w:shd w:val="clear" w:color="auto" w:fill="FFFFFF"/>
          <w:rtl/>
        </w:rPr>
        <w:t>מסר היום</w:t>
      </w:r>
      <w:r w:rsidR="0078129F">
        <w:rPr>
          <w:rFonts w:ascii="David" w:eastAsia="Times New Roman" w:hAnsi="David" w:cs="David" w:hint="cs"/>
          <w:b/>
          <w:bCs/>
          <w:color w:val="141414"/>
          <w:sz w:val="24"/>
          <w:szCs w:val="24"/>
          <w:shd w:val="clear" w:color="auto" w:fill="FFFFFF"/>
          <w:rtl/>
        </w:rPr>
        <w:t xml:space="preserve"> (א')</w:t>
      </w:r>
      <w:r w:rsidRPr="003354E9">
        <w:rPr>
          <w:rFonts w:ascii="David" w:eastAsia="Times New Roman" w:hAnsi="David" w:cs="David"/>
          <w:b/>
          <w:bCs/>
          <w:color w:val="141414"/>
          <w:sz w:val="24"/>
          <w:szCs w:val="24"/>
          <w:shd w:val="clear" w:color="auto" w:fill="FFFFFF"/>
          <w:rtl/>
        </w:rPr>
        <w:t>:</w:t>
      </w:r>
      <w:r w:rsidRPr="003354E9">
        <w:rPr>
          <w:rFonts w:ascii="David" w:eastAsia="Times New Roman" w:hAnsi="David" w:cs="David"/>
          <w:color w:val="141414"/>
          <w:sz w:val="24"/>
          <w:szCs w:val="24"/>
          <w:shd w:val="clear" w:color="auto" w:fill="FFFFFF"/>
          <w:rtl/>
        </w:rPr>
        <w:t xml:space="preserve"> "אני מודה ל</w:t>
      </w:r>
      <w:r w:rsidRPr="003354E9">
        <w:rPr>
          <w:rFonts w:ascii="David" w:eastAsia="Times New Roman" w:hAnsi="David" w:cs="David" w:hint="cs"/>
          <w:color w:val="141414"/>
          <w:sz w:val="24"/>
          <w:szCs w:val="24"/>
          <w:shd w:val="clear" w:color="auto" w:fill="FFFFFF"/>
          <w:rtl/>
        </w:rPr>
        <w:t>טלי</w:t>
      </w:r>
      <w:r w:rsidRPr="003354E9">
        <w:rPr>
          <w:rFonts w:ascii="David" w:eastAsia="Times New Roman" w:hAnsi="David" w:cs="David"/>
          <w:color w:val="141414"/>
          <w:sz w:val="24"/>
          <w:szCs w:val="24"/>
          <w:shd w:val="clear" w:color="auto" w:fill="FFFFFF"/>
          <w:rtl/>
        </w:rPr>
        <w:t xml:space="preserve"> בשם העובדים ומנהלי </w:t>
      </w:r>
      <w:r w:rsidRPr="003354E9">
        <w:rPr>
          <w:rFonts w:ascii="David" w:eastAsia="Times New Roman" w:hAnsi="David" w:cs="David" w:hint="cs"/>
          <w:color w:val="141414"/>
          <w:sz w:val="24"/>
          <w:szCs w:val="24"/>
          <w:shd w:val="clear" w:color="auto" w:fill="FFFFFF"/>
          <w:rtl/>
        </w:rPr>
        <w:t xml:space="preserve">קווליטסט </w:t>
      </w:r>
      <w:r w:rsidRPr="003354E9">
        <w:rPr>
          <w:rFonts w:ascii="David" w:eastAsia="Times New Roman" w:hAnsi="David" w:cs="David"/>
          <w:color w:val="141414"/>
          <w:sz w:val="24"/>
          <w:szCs w:val="24"/>
          <w:shd w:val="clear" w:color="auto" w:fill="FFFFFF"/>
          <w:rtl/>
        </w:rPr>
        <w:t>על חלק</w:t>
      </w:r>
      <w:r w:rsidRPr="003354E9">
        <w:rPr>
          <w:rFonts w:ascii="David" w:eastAsia="Times New Roman" w:hAnsi="David" w:cs="David" w:hint="cs"/>
          <w:color w:val="141414"/>
          <w:sz w:val="24"/>
          <w:szCs w:val="24"/>
          <w:shd w:val="clear" w:color="auto" w:fill="FFFFFF"/>
          <w:rtl/>
        </w:rPr>
        <w:t>ה</w:t>
      </w:r>
      <w:r w:rsidRPr="003354E9">
        <w:rPr>
          <w:rFonts w:ascii="David" w:eastAsia="Times New Roman" w:hAnsi="David" w:cs="David"/>
          <w:color w:val="141414"/>
          <w:sz w:val="24"/>
          <w:szCs w:val="24"/>
          <w:shd w:val="clear" w:color="auto" w:fill="FFFFFF"/>
          <w:rtl/>
        </w:rPr>
        <w:t xml:space="preserve"> </w:t>
      </w:r>
      <w:r w:rsidR="0034545D">
        <w:rPr>
          <w:rFonts w:ascii="David" w:eastAsia="Times New Roman" w:hAnsi="David" w:cs="David" w:hint="cs"/>
          <w:color w:val="141414"/>
          <w:sz w:val="24"/>
          <w:szCs w:val="24"/>
          <w:shd w:val="clear" w:color="auto" w:fill="FFFFFF"/>
          <w:rtl/>
        </w:rPr>
        <w:t xml:space="preserve">הנכבד </w:t>
      </w:r>
      <w:r w:rsidRPr="003354E9">
        <w:rPr>
          <w:rFonts w:ascii="David" w:eastAsia="Times New Roman" w:hAnsi="David" w:cs="David"/>
          <w:color w:val="141414"/>
          <w:sz w:val="24"/>
          <w:szCs w:val="24"/>
          <w:shd w:val="clear" w:color="auto" w:fill="FFFFFF"/>
          <w:rtl/>
        </w:rPr>
        <w:t>בהצלחתה</w:t>
      </w:r>
      <w:r w:rsidRPr="003354E9">
        <w:rPr>
          <w:rFonts w:ascii="David" w:eastAsia="Times New Roman" w:hAnsi="David" w:cs="David" w:hint="cs"/>
          <w:color w:val="141414"/>
          <w:sz w:val="24"/>
          <w:szCs w:val="24"/>
          <w:shd w:val="clear" w:color="auto" w:fill="FFFFFF"/>
          <w:rtl/>
        </w:rPr>
        <w:t xml:space="preserve"> </w:t>
      </w:r>
      <w:r w:rsidR="00CF0469">
        <w:rPr>
          <w:rFonts w:ascii="David" w:eastAsia="Times New Roman" w:hAnsi="David" w:cs="David" w:hint="cs"/>
          <w:color w:val="141414"/>
          <w:sz w:val="24"/>
          <w:szCs w:val="24"/>
          <w:shd w:val="clear" w:color="auto" w:fill="FFFFFF"/>
          <w:rtl/>
        </w:rPr>
        <w:t>של חברת קווליטסט</w:t>
      </w:r>
      <w:r w:rsidR="00976B5B">
        <w:rPr>
          <w:rFonts w:ascii="David" w:eastAsia="Times New Roman" w:hAnsi="David" w:cs="David" w:hint="cs"/>
          <w:color w:val="141414"/>
          <w:sz w:val="24"/>
          <w:szCs w:val="24"/>
          <w:shd w:val="clear" w:color="auto" w:fill="FFFFFF"/>
          <w:rtl/>
        </w:rPr>
        <w:t xml:space="preserve"> לאורך השנים</w:t>
      </w:r>
      <w:r w:rsidR="00CF0469">
        <w:rPr>
          <w:rFonts w:ascii="David" w:eastAsia="Times New Roman" w:hAnsi="David" w:cs="David" w:hint="cs"/>
          <w:color w:val="141414"/>
          <w:sz w:val="24"/>
          <w:szCs w:val="24"/>
          <w:shd w:val="clear" w:color="auto" w:fill="FFFFFF"/>
          <w:rtl/>
        </w:rPr>
        <w:t xml:space="preserve"> </w:t>
      </w:r>
      <w:r w:rsidRPr="003354E9">
        <w:rPr>
          <w:rFonts w:ascii="David" w:eastAsia="Times New Roman" w:hAnsi="David" w:cs="David" w:hint="cs"/>
          <w:color w:val="141414"/>
          <w:sz w:val="24"/>
          <w:szCs w:val="24"/>
          <w:shd w:val="clear" w:color="auto" w:fill="FFFFFF"/>
          <w:rtl/>
        </w:rPr>
        <w:t>ומברך את שי ליברמן על מינויו</w:t>
      </w:r>
      <w:r w:rsidRPr="003354E9">
        <w:rPr>
          <w:rFonts w:ascii="David" w:eastAsia="Times New Roman" w:hAnsi="David" w:cs="David"/>
          <w:color w:val="141414"/>
          <w:sz w:val="24"/>
          <w:szCs w:val="24"/>
          <w:shd w:val="clear" w:color="auto" w:fill="FFFFFF"/>
          <w:rtl/>
        </w:rPr>
        <w:t>.</w:t>
      </w:r>
      <w:r w:rsidRPr="003354E9">
        <w:rPr>
          <w:rFonts w:ascii="David" w:eastAsia="Times New Roman" w:hAnsi="David" w:cs="David" w:hint="cs"/>
          <w:color w:val="141414"/>
          <w:sz w:val="24"/>
          <w:szCs w:val="24"/>
          <w:shd w:val="clear" w:color="auto" w:fill="FFFFFF"/>
          <w:rtl/>
        </w:rPr>
        <w:t xml:space="preserve"> </w:t>
      </w:r>
      <w:r w:rsidR="00A65B7A">
        <w:rPr>
          <w:rFonts w:ascii="David" w:eastAsia="Times New Roman" w:hAnsi="David" w:cs="David" w:hint="cs"/>
          <w:color w:val="141414"/>
          <w:sz w:val="24"/>
          <w:szCs w:val="24"/>
          <w:shd w:val="clear" w:color="auto" w:fill="FFFFFF"/>
          <w:rtl/>
        </w:rPr>
        <w:t>כמי שהחל את דרכו בחברה כעובד מן המניין וטיפס במקצועיות ובסבלנות במדרגות הניהול</w:t>
      </w:r>
      <w:r w:rsidR="006C3653">
        <w:rPr>
          <w:rFonts w:ascii="David" w:eastAsia="Times New Roman" w:hAnsi="David" w:cs="David" w:hint="cs"/>
          <w:color w:val="141414"/>
          <w:sz w:val="24"/>
          <w:szCs w:val="24"/>
          <w:shd w:val="clear" w:color="auto" w:fill="FFFFFF"/>
          <w:rtl/>
        </w:rPr>
        <w:t xml:space="preserve"> עד לתפקידו החדש</w:t>
      </w:r>
      <w:r w:rsidR="00A65B7A">
        <w:rPr>
          <w:rFonts w:ascii="David" w:eastAsia="Times New Roman" w:hAnsi="David" w:cs="David" w:hint="cs"/>
          <w:color w:val="141414"/>
          <w:sz w:val="24"/>
          <w:szCs w:val="24"/>
          <w:shd w:val="clear" w:color="auto" w:fill="FFFFFF"/>
          <w:rtl/>
        </w:rPr>
        <w:t xml:space="preserve">, </w:t>
      </w:r>
      <w:r w:rsidR="00B264F1">
        <w:rPr>
          <w:rFonts w:ascii="David" w:eastAsia="Times New Roman" w:hAnsi="David" w:cs="David" w:hint="cs"/>
          <w:color w:val="141414"/>
          <w:sz w:val="24"/>
          <w:szCs w:val="24"/>
          <w:shd w:val="clear" w:color="auto" w:fill="FFFFFF"/>
          <w:rtl/>
        </w:rPr>
        <w:t>שי</w:t>
      </w:r>
      <w:r w:rsidRPr="003354E9">
        <w:rPr>
          <w:rFonts w:ascii="David" w:eastAsia="Times New Roman" w:hAnsi="David" w:cs="David" w:hint="cs"/>
          <w:color w:val="141414"/>
          <w:sz w:val="24"/>
          <w:szCs w:val="24"/>
          <w:shd w:val="clear" w:color="auto" w:fill="FFFFFF"/>
          <w:rtl/>
        </w:rPr>
        <w:t xml:space="preserve"> מכיר </w:t>
      </w:r>
      <w:r w:rsidR="00CA5E27">
        <w:rPr>
          <w:rFonts w:ascii="David" w:eastAsia="Times New Roman" w:hAnsi="David" w:cs="David" w:hint="cs"/>
          <w:color w:val="141414"/>
          <w:sz w:val="24"/>
          <w:szCs w:val="24"/>
          <w:shd w:val="clear" w:color="auto" w:fill="FFFFFF"/>
          <w:rtl/>
        </w:rPr>
        <w:t xml:space="preserve">לעומק </w:t>
      </w:r>
      <w:r w:rsidRPr="003354E9">
        <w:rPr>
          <w:rFonts w:ascii="David" w:eastAsia="Times New Roman" w:hAnsi="David" w:cs="David" w:hint="cs"/>
          <w:color w:val="141414"/>
          <w:sz w:val="24"/>
          <w:szCs w:val="24"/>
          <w:shd w:val="clear" w:color="auto" w:fill="FFFFFF"/>
          <w:rtl/>
        </w:rPr>
        <w:t xml:space="preserve">את </w:t>
      </w:r>
      <w:r w:rsidR="00DB76B4">
        <w:rPr>
          <w:rFonts w:ascii="David" w:eastAsia="Times New Roman" w:hAnsi="David" w:cs="David" w:hint="cs"/>
          <w:color w:val="141414"/>
          <w:sz w:val="24"/>
          <w:szCs w:val="24"/>
          <w:shd w:val="clear" w:color="auto" w:fill="FFFFFF"/>
          <w:rtl/>
        </w:rPr>
        <w:t xml:space="preserve">קסמה של </w:t>
      </w:r>
      <w:r w:rsidRPr="003354E9">
        <w:rPr>
          <w:rFonts w:ascii="David" w:eastAsia="Times New Roman" w:hAnsi="David" w:cs="David" w:hint="cs"/>
          <w:color w:val="141414"/>
          <w:sz w:val="24"/>
          <w:szCs w:val="24"/>
          <w:shd w:val="clear" w:color="auto" w:fill="FFFFFF"/>
          <w:rtl/>
        </w:rPr>
        <w:t>קווליטסט</w:t>
      </w:r>
      <w:r w:rsidR="00DB76B4">
        <w:rPr>
          <w:rFonts w:ascii="David" w:eastAsia="Times New Roman" w:hAnsi="David" w:cs="David" w:hint="cs"/>
          <w:color w:val="141414"/>
          <w:sz w:val="24"/>
          <w:szCs w:val="24"/>
          <w:shd w:val="clear" w:color="auto" w:fill="FFFFFF"/>
          <w:rtl/>
        </w:rPr>
        <w:t xml:space="preserve"> ואת אופייה הייחודי</w:t>
      </w:r>
      <w:r w:rsidRPr="003354E9">
        <w:rPr>
          <w:rFonts w:ascii="David" w:eastAsia="Times New Roman" w:hAnsi="David" w:cs="David" w:hint="cs"/>
          <w:color w:val="141414"/>
          <w:sz w:val="24"/>
          <w:szCs w:val="24"/>
          <w:shd w:val="clear" w:color="auto" w:fill="FFFFFF"/>
          <w:rtl/>
        </w:rPr>
        <w:t>.</w:t>
      </w:r>
      <w:r w:rsidRPr="003354E9">
        <w:rPr>
          <w:rFonts w:ascii="David" w:eastAsia="Times New Roman" w:hAnsi="David" w:cs="David"/>
          <w:color w:val="141414"/>
          <w:sz w:val="24"/>
          <w:szCs w:val="24"/>
          <w:shd w:val="clear" w:color="auto" w:fill="FFFFFF"/>
          <w:rtl/>
        </w:rPr>
        <w:t xml:space="preserve"> </w:t>
      </w:r>
      <w:r w:rsidRPr="003354E9">
        <w:rPr>
          <w:rFonts w:ascii="David" w:eastAsia="Times New Roman" w:hAnsi="David" w:cs="David" w:hint="cs"/>
          <w:color w:val="141414"/>
          <w:sz w:val="24"/>
          <w:szCs w:val="24"/>
          <w:shd w:val="clear" w:color="auto" w:fill="FFFFFF"/>
          <w:rtl/>
        </w:rPr>
        <w:t xml:space="preserve">אני בטוח </w:t>
      </w:r>
      <w:r w:rsidR="00B74AF6">
        <w:rPr>
          <w:rFonts w:ascii="David" w:eastAsia="Times New Roman" w:hAnsi="David" w:cs="David" w:hint="cs"/>
          <w:color w:val="141414"/>
          <w:sz w:val="24"/>
          <w:szCs w:val="24"/>
          <w:shd w:val="clear" w:color="auto" w:fill="FFFFFF"/>
          <w:rtl/>
        </w:rPr>
        <w:t>ש</w:t>
      </w:r>
      <w:r w:rsidR="00402366">
        <w:rPr>
          <w:rFonts w:ascii="David" w:eastAsia="Times New Roman" w:hAnsi="David" w:cs="David" w:hint="cs"/>
          <w:color w:val="141414"/>
          <w:sz w:val="24"/>
          <w:szCs w:val="24"/>
          <w:shd w:val="clear" w:color="auto" w:fill="FFFFFF"/>
          <w:rtl/>
        </w:rPr>
        <w:t xml:space="preserve">בעזרת </w:t>
      </w:r>
      <w:r w:rsidR="00547877">
        <w:rPr>
          <w:rFonts w:ascii="David" w:eastAsia="Times New Roman" w:hAnsi="David" w:cs="David" w:hint="cs"/>
          <w:color w:val="141414"/>
          <w:sz w:val="24"/>
          <w:szCs w:val="24"/>
          <w:shd w:val="clear" w:color="auto" w:fill="FFFFFF"/>
          <w:rtl/>
        </w:rPr>
        <w:t>הניסיון ו</w:t>
      </w:r>
      <w:r w:rsidR="00402366">
        <w:rPr>
          <w:rFonts w:ascii="David" w:eastAsia="Times New Roman" w:hAnsi="David" w:cs="David" w:hint="cs"/>
          <w:color w:val="141414"/>
          <w:sz w:val="24"/>
          <w:szCs w:val="24"/>
          <w:shd w:val="clear" w:color="auto" w:fill="FFFFFF"/>
          <w:rtl/>
        </w:rPr>
        <w:t xml:space="preserve">היכולות </w:t>
      </w:r>
      <w:r w:rsidR="00547877">
        <w:rPr>
          <w:rFonts w:ascii="David" w:eastAsia="Times New Roman" w:hAnsi="David" w:cs="David" w:hint="cs"/>
          <w:color w:val="141414"/>
          <w:sz w:val="24"/>
          <w:szCs w:val="24"/>
          <w:shd w:val="clear" w:color="auto" w:fill="FFFFFF"/>
          <w:rtl/>
        </w:rPr>
        <w:t>ש</w:t>
      </w:r>
      <w:r w:rsidR="00402366">
        <w:rPr>
          <w:rFonts w:ascii="David" w:eastAsia="Times New Roman" w:hAnsi="David" w:cs="David" w:hint="cs"/>
          <w:color w:val="141414"/>
          <w:sz w:val="24"/>
          <w:szCs w:val="24"/>
          <w:shd w:val="clear" w:color="auto" w:fill="FFFFFF"/>
          <w:rtl/>
        </w:rPr>
        <w:t xml:space="preserve">שי </w:t>
      </w:r>
      <w:r w:rsidR="00547877">
        <w:rPr>
          <w:rFonts w:ascii="David" w:eastAsia="Times New Roman" w:hAnsi="David" w:cs="David" w:hint="cs"/>
          <w:color w:val="141414"/>
          <w:sz w:val="24"/>
          <w:szCs w:val="24"/>
          <w:shd w:val="clear" w:color="auto" w:fill="FFFFFF"/>
          <w:rtl/>
        </w:rPr>
        <w:t>מביא לתפקיד</w:t>
      </w:r>
      <w:r w:rsidR="00784695">
        <w:rPr>
          <w:rFonts w:ascii="David" w:eastAsia="Times New Roman" w:hAnsi="David" w:cs="David" w:hint="cs"/>
          <w:color w:val="141414"/>
          <w:sz w:val="24"/>
          <w:szCs w:val="24"/>
          <w:shd w:val="clear" w:color="auto" w:fill="FFFFFF"/>
          <w:rtl/>
        </w:rPr>
        <w:t>,</w:t>
      </w:r>
      <w:r w:rsidR="00402366">
        <w:rPr>
          <w:rFonts w:ascii="David" w:eastAsia="Times New Roman" w:hAnsi="David" w:cs="David" w:hint="cs"/>
          <w:color w:val="141414"/>
          <w:sz w:val="24"/>
          <w:szCs w:val="24"/>
          <w:shd w:val="clear" w:color="auto" w:fill="FFFFFF"/>
          <w:rtl/>
        </w:rPr>
        <w:t xml:space="preserve"> </w:t>
      </w:r>
      <w:r w:rsidR="009B25C1">
        <w:rPr>
          <w:rFonts w:ascii="David" w:eastAsia="Times New Roman" w:hAnsi="David" w:cs="David" w:hint="cs"/>
          <w:color w:val="141414"/>
          <w:sz w:val="24"/>
          <w:szCs w:val="24"/>
          <w:shd w:val="clear" w:color="auto" w:fill="FFFFFF"/>
          <w:rtl/>
        </w:rPr>
        <w:t xml:space="preserve">קווליטסט </w:t>
      </w:r>
      <w:r w:rsidRPr="003354E9">
        <w:rPr>
          <w:rFonts w:ascii="David" w:eastAsia="Times New Roman" w:hAnsi="David" w:cs="David" w:hint="cs"/>
          <w:color w:val="141414"/>
          <w:sz w:val="24"/>
          <w:szCs w:val="24"/>
          <w:shd w:val="clear" w:color="auto" w:fill="FFFFFF"/>
          <w:rtl/>
        </w:rPr>
        <w:t xml:space="preserve">תמשיך להוביל את שוק הבדיקות </w:t>
      </w:r>
      <w:r w:rsidR="003727F9">
        <w:rPr>
          <w:rFonts w:ascii="David" w:eastAsia="Times New Roman" w:hAnsi="David" w:cs="David" w:hint="cs"/>
          <w:color w:val="141414"/>
          <w:sz w:val="24"/>
          <w:szCs w:val="24"/>
          <w:shd w:val="clear" w:color="auto" w:fill="FFFFFF"/>
          <w:rtl/>
        </w:rPr>
        <w:t>בישראל וב</w:t>
      </w:r>
      <w:r w:rsidRPr="003354E9">
        <w:rPr>
          <w:rFonts w:ascii="David" w:eastAsia="Times New Roman" w:hAnsi="David" w:cs="David" w:hint="cs"/>
          <w:color w:val="141414"/>
          <w:sz w:val="24"/>
          <w:szCs w:val="24"/>
          <w:shd w:val="clear" w:color="auto" w:fill="FFFFFF"/>
          <w:rtl/>
        </w:rPr>
        <w:t>עול</w:t>
      </w:r>
      <w:r w:rsidR="003727F9">
        <w:rPr>
          <w:rFonts w:ascii="David" w:eastAsia="Times New Roman" w:hAnsi="David" w:cs="David" w:hint="cs"/>
          <w:color w:val="141414"/>
          <w:sz w:val="24"/>
          <w:szCs w:val="24"/>
          <w:shd w:val="clear" w:color="auto" w:fill="FFFFFF"/>
          <w:rtl/>
        </w:rPr>
        <w:t>ם</w:t>
      </w:r>
      <w:r w:rsidRPr="003354E9">
        <w:rPr>
          <w:rFonts w:ascii="David" w:eastAsia="Times New Roman" w:hAnsi="David" w:cs="David" w:hint="cs"/>
          <w:color w:val="141414"/>
          <w:sz w:val="24"/>
          <w:szCs w:val="24"/>
          <w:shd w:val="clear" w:color="auto" w:fill="FFFFFF"/>
          <w:rtl/>
        </w:rPr>
        <w:t xml:space="preserve"> ו</w:t>
      </w:r>
      <w:r w:rsidR="00E4562E">
        <w:rPr>
          <w:rFonts w:ascii="David" w:eastAsia="Times New Roman" w:hAnsi="David" w:cs="David" w:hint="cs"/>
          <w:color w:val="141414"/>
          <w:sz w:val="24"/>
          <w:szCs w:val="24"/>
          <w:shd w:val="clear" w:color="auto" w:fill="FFFFFF"/>
          <w:rtl/>
        </w:rPr>
        <w:t>אף תפרוץ ל</w:t>
      </w:r>
      <w:r w:rsidR="005A1878">
        <w:rPr>
          <w:rFonts w:ascii="David" w:eastAsia="Times New Roman" w:hAnsi="David" w:cs="David" w:hint="cs"/>
          <w:color w:val="141414"/>
          <w:sz w:val="24"/>
          <w:szCs w:val="24"/>
          <w:shd w:val="clear" w:color="auto" w:fill="FFFFFF"/>
          <w:rtl/>
        </w:rPr>
        <w:t>תחומים</w:t>
      </w:r>
      <w:r w:rsidR="00A04878">
        <w:rPr>
          <w:rFonts w:ascii="David" w:eastAsia="Times New Roman" w:hAnsi="David" w:cs="David" w:hint="cs"/>
          <w:color w:val="141414"/>
          <w:sz w:val="24"/>
          <w:szCs w:val="24"/>
          <w:shd w:val="clear" w:color="auto" w:fill="FFFFFF"/>
          <w:rtl/>
        </w:rPr>
        <w:t xml:space="preserve"> </w:t>
      </w:r>
      <w:r w:rsidR="005A1878">
        <w:rPr>
          <w:rFonts w:ascii="David" w:eastAsia="Times New Roman" w:hAnsi="David" w:cs="David" w:hint="cs"/>
          <w:color w:val="141414"/>
          <w:sz w:val="24"/>
          <w:szCs w:val="24"/>
          <w:shd w:val="clear" w:color="auto" w:fill="FFFFFF"/>
          <w:rtl/>
        </w:rPr>
        <w:t>ושווקים חדשים</w:t>
      </w:r>
      <w:r w:rsidRPr="003354E9">
        <w:rPr>
          <w:rFonts w:ascii="David" w:eastAsia="Times New Roman" w:hAnsi="David" w:cs="David"/>
          <w:color w:val="141414"/>
          <w:sz w:val="24"/>
          <w:szCs w:val="24"/>
          <w:shd w:val="clear" w:color="auto" w:fill="FFFFFF"/>
          <w:rtl/>
        </w:rPr>
        <w:t>".</w:t>
      </w:r>
    </w:p>
    <w:p w14:paraId="4A8BFFA6" w14:textId="77777777" w:rsidR="003354E9" w:rsidRPr="003354E9" w:rsidRDefault="003354E9" w:rsidP="003354E9">
      <w:pPr>
        <w:shd w:val="clear" w:color="auto" w:fill="FFFFFF"/>
        <w:bidi/>
        <w:spacing w:after="0" w:line="360" w:lineRule="auto"/>
        <w:rPr>
          <w:rFonts w:ascii="David" w:eastAsia="Times New Roman" w:hAnsi="David" w:cs="David"/>
          <w:color w:val="141414"/>
          <w:sz w:val="24"/>
          <w:szCs w:val="24"/>
          <w:shd w:val="clear" w:color="auto" w:fill="FFFFFF"/>
          <w:rtl/>
        </w:rPr>
      </w:pPr>
    </w:p>
    <w:p w14:paraId="35494959" w14:textId="3BE4035F" w:rsidR="003354E9" w:rsidRPr="003354E9" w:rsidRDefault="003354E9" w:rsidP="003354E9">
      <w:pPr>
        <w:shd w:val="clear" w:color="auto" w:fill="FFFFFF"/>
        <w:bidi/>
        <w:spacing w:after="0" w:line="360" w:lineRule="auto"/>
        <w:rPr>
          <w:rFonts w:ascii="David" w:eastAsia="Times New Roman" w:hAnsi="David" w:cs="David"/>
          <w:color w:val="141414"/>
          <w:sz w:val="24"/>
          <w:szCs w:val="24"/>
          <w:shd w:val="clear" w:color="auto" w:fill="FFFFFF"/>
          <w:rtl/>
        </w:rPr>
      </w:pPr>
      <w:r w:rsidRPr="003354E9">
        <w:rPr>
          <w:rFonts w:ascii="David" w:eastAsia="Times New Roman" w:hAnsi="David" w:cs="David" w:hint="cs"/>
          <w:b/>
          <w:bCs/>
          <w:color w:val="141414"/>
          <w:sz w:val="24"/>
          <w:szCs w:val="24"/>
          <w:shd w:val="clear" w:color="auto" w:fill="FFFFFF"/>
          <w:rtl/>
        </w:rPr>
        <w:t>טלי שם טוב, מנכ"לית קווליטסט היוצאת:</w:t>
      </w:r>
      <w:r w:rsidRPr="003354E9">
        <w:rPr>
          <w:rFonts w:ascii="David" w:eastAsia="Times New Roman" w:hAnsi="David" w:cs="David" w:hint="cs"/>
          <w:color w:val="141414"/>
          <w:sz w:val="24"/>
          <w:szCs w:val="24"/>
          <w:shd w:val="clear" w:color="auto" w:fill="FFFFFF"/>
          <w:rtl/>
        </w:rPr>
        <w:t xml:space="preserve"> "</w:t>
      </w:r>
      <w:r w:rsidRPr="003354E9">
        <w:rPr>
          <w:rFonts w:ascii="David" w:eastAsia="Times New Roman" w:hAnsi="David" w:cs="David"/>
          <w:color w:val="141414"/>
          <w:sz w:val="24"/>
          <w:szCs w:val="24"/>
          <w:shd w:val="clear" w:color="auto" w:fill="FFFFFF"/>
          <w:rtl/>
        </w:rPr>
        <w:t>אחרי 18 שנים החלטתי לעשות</w:t>
      </w:r>
      <w:r w:rsidRPr="003354E9">
        <w:rPr>
          <w:rFonts w:ascii="David" w:eastAsia="Times New Roman" w:hAnsi="David" w:cs="David"/>
          <w:color w:val="141414"/>
          <w:sz w:val="24"/>
          <w:szCs w:val="24"/>
          <w:shd w:val="clear" w:color="auto" w:fill="FFFFFF"/>
        </w:rPr>
        <w:t>, refresh </w:t>
      </w:r>
      <w:r w:rsidRPr="003354E9">
        <w:rPr>
          <w:rFonts w:ascii="David" w:eastAsia="Times New Roman" w:hAnsi="David" w:cs="David"/>
          <w:color w:val="141414"/>
          <w:sz w:val="24"/>
          <w:szCs w:val="24"/>
          <w:shd w:val="clear" w:color="auto" w:fill="FFFFFF"/>
          <w:rtl/>
        </w:rPr>
        <w:t>לטעון מצברים ולהמשיך הלאה לפרק הבא בחיי.</w:t>
      </w:r>
      <w:r w:rsidRPr="003354E9">
        <w:rPr>
          <w:rFonts w:ascii="David" w:eastAsia="Times New Roman" w:hAnsi="David" w:cs="David" w:hint="cs"/>
          <w:color w:val="141414"/>
          <w:sz w:val="24"/>
          <w:szCs w:val="24"/>
          <w:shd w:val="clear" w:color="auto" w:fill="FFFFFF"/>
          <w:rtl/>
        </w:rPr>
        <w:t xml:space="preserve"> </w:t>
      </w:r>
      <w:r w:rsidRPr="003354E9">
        <w:rPr>
          <w:rFonts w:ascii="David" w:eastAsia="Times New Roman" w:hAnsi="David" w:cs="David"/>
          <w:color w:val="141414"/>
          <w:sz w:val="24"/>
          <w:szCs w:val="24"/>
          <w:shd w:val="clear" w:color="auto" w:fill="FFFFFF"/>
          <w:rtl/>
        </w:rPr>
        <w:t>אני ברת מזל על הזכות שניתנה לי להוביל את</w:t>
      </w:r>
      <w:r w:rsidRPr="003354E9">
        <w:rPr>
          <w:rFonts w:ascii="David" w:eastAsia="Times New Roman" w:hAnsi="David" w:cs="David" w:hint="cs"/>
          <w:color w:val="141414"/>
          <w:sz w:val="24"/>
          <w:szCs w:val="24"/>
          <w:shd w:val="clear" w:color="auto" w:fill="FFFFFF"/>
          <w:rtl/>
        </w:rPr>
        <w:t xml:space="preserve"> קווליטסט</w:t>
      </w:r>
      <w:r w:rsidRPr="003354E9">
        <w:rPr>
          <w:rFonts w:ascii="David" w:eastAsia="Times New Roman" w:hAnsi="David" w:cs="David"/>
          <w:color w:val="141414"/>
          <w:sz w:val="24"/>
          <w:szCs w:val="24"/>
          <w:shd w:val="clear" w:color="auto" w:fill="FFFFFF"/>
          <w:rtl/>
        </w:rPr>
        <w:t xml:space="preserve"> ישראל ומזרח אירופה</w:t>
      </w:r>
      <w:r w:rsidR="00BC28F2">
        <w:rPr>
          <w:rFonts w:ascii="David" w:eastAsia="Times New Roman" w:hAnsi="David" w:cs="David" w:hint="cs"/>
          <w:color w:val="141414"/>
          <w:sz w:val="24"/>
          <w:szCs w:val="24"/>
          <w:shd w:val="clear" w:color="auto" w:fill="FFFFFF"/>
          <w:rtl/>
        </w:rPr>
        <w:t xml:space="preserve">. </w:t>
      </w:r>
      <w:r w:rsidRPr="003354E9">
        <w:rPr>
          <w:rFonts w:ascii="David" w:eastAsia="Times New Roman" w:hAnsi="David" w:cs="David" w:hint="cs"/>
          <w:color w:val="141414"/>
          <w:sz w:val="24"/>
          <w:szCs w:val="24"/>
          <w:shd w:val="clear" w:color="auto" w:fill="FFFFFF"/>
          <w:rtl/>
        </w:rPr>
        <w:t>במאמצים משותפים של העובדים והמנהלים, הצלחנו ליזום ולהוביל</w:t>
      </w:r>
      <w:r w:rsidRPr="003354E9">
        <w:rPr>
          <w:rFonts w:ascii="David" w:eastAsia="Times New Roman" w:hAnsi="David" w:cs="David"/>
          <w:color w:val="141414"/>
          <w:sz w:val="24"/>
          <w:szCs w:val="24"/>
          <w:shd w:val="clear" w:color="auto" w:fill="FFFFFF"/>
          <w:rtl/>
        </w:rPr>
        <w:t xml:space="preserve"> מהלכים שקבעו סטנדרט חדש לאיכות </w:t>
      </w:r>
      <w:r w:rsidR="00D72B08">
        <w:rPr>
          <w:rFonts w:ascii="David" w:eastAsia="Times New Roman" w:hAnsi="David" w:cs="David" w:hint="cs"/>
          <w:color w:val="141414"/>
          <w:sz w:val="24"/>
          <w:szCs w:val="24"/>
          <w:shd w:val="clear" w:color="auto" w:fill="FFFFFF"/>
          <w:rtl/>
        </w:rPr>
        <w:t>ו</w:t>
      </w:r>
      <w:r w:rsidRPr="003354E9">
        <w:rPr>
          <w:rFonts w:ascii="David" w:eastAsia="Times New Roman" w:hAnsi="David" w:cs="David"/>
          <w:color w:val="141414"/>
          <w:sz w:val="24"/>
          <w:szCs w:val="24"/>
          <w:shd w:val="clear" w:color="auto" w:fill="FFFFFF"/>
          <w:rtl/>
        </w:rPr>
        <w:t>שינ</w:t>
      </w:r>
      <w:r w:rsidRPr="003354E9">
        <w:rPr>
          <w:rFonts w:ascii="David" w:eastAsia="Times New Roman" w:hAnsi="David" w:cs="David" w:hint="cs"/>
          <w:color w:val="141414"/>
          <w:sz w:val="24"/>
          <w:szCs w:val="24"/>
          <w:shd w:val="clear" w:color="auto" w:fill="FFFFFF"/>
          <w:rtl/>
        </w:rPr>
        <w:t>ו</w:t>
      </w:r>
      <w:r w:rsidRPr="003354E9">
        <w:rPr>
          <w:rFonts w:ascii="David" w:eastAsia="Times New Roman" w:hAnsi="David" w:cs="David"/>
          <w:color w:val="141414"/>
          <w:sz w:val="24"/>
          <w:szCs w:val="24"/>
          <w:shd w:val="clear" w:color="auto" w:fill="FFFFFF"/>
          <w:rtl/>
        </w:rPr>
        <w:t xml:space="preserve"> את פני עולם הבדיקות והאיכות בישראל ובעולם.</w:t>
      </w:r>
      <w:r w:rsidRPr="003354E9">
        <w:rPr>
          <w:rFonts w:ascii="David" w:eastAsia="Times New Roman" w:hAnsi="David" w:cs="David" w:hint="cs"/>
          <w:color w:val="141414"/>
          <w:sz w:val="24"/>
          <w:szCs w:val="24"/>
          <w:shd w:val="clear" w:color="auto" w:fill="FFFFFF"/>
          <w:rtl/>
        </w:rPr>
        <w:t xml:space="preserve"> </w:t>
      </w:r>
      <w:r w:rsidRPr="003354E9">
        <w:rPr>
          <w:rFonts w:ascii="David" w:eastAsia="Times New Roman" w:hAnsi="David" w:cs="David"/>
          <w:color w:val="141414"/>
          <w:sz w:val="24"/>
          <w:szCs w:val="24"/>
          <w:shd w:val="clear" w:color="auto" w:fill="FFFFFF"/>
          <w:rtl/>
        </w:rPr>
        <w:t>אין מלים לתאר את הגאווה האדירה אותה אני חשה</w:t>
      </w:r>
      <w:r w:rsidRPr="003354E9">
        <w:rPr>
          <w:rFonts w:ascii="David" w:eastAsia="Times New Roman" w:hAnsi="David" w:cs="David" w:hint="cs"/>
          <w:color w:val="141414"/>
          <w:sz w:val="24"/>
          <w:szCs w:val="24"/>
          <w:shd w:val="clear" w:color="auto" w:fill="FFFFFF"/>
          <w:rtl/>
        </w:rPr>
        <w:t xml:space="preserve">- </w:t>
      </w:r>
      <w:r w:rsidRPr="003354E9">
        <w:rPr>
          <w:rFonts w:ascii="David" w:eastAsia="Times New Roman" w:hAnsi="David" w:cs="David"/>
          <w:color w:val="141414"/>
          <w:sz w:val="24"/>
          <w:szCs w:val="24"/>
          <w:shd w:val="clear" w:color="auto" w:fill="FFFFFF"/>
          <w:rtl/>
        </w:rPr>
        <w:t>במנהלים ,בעובדים ובשותפינו לדרך</w:t>
      </w:r>
      <w:r w:rsidRPr="003354E9">
        <w:rPr>
          <w:rFonts w:ascii="David" w:eastAsia="Times New Roman" w:hAnsi="David" w:cs="David" w:hint="cs"/>
          <w:color w:val="141414"/>
          <w:sz w:val="24"/>
          <w:szCs w:val="24"/>
          <w:shd w:val="clear" w:color="auto" w:fill="FFFFFF"/>
          <w:rtl/>
        </w:rPr>
        <w:t>"</w:t>
      </w:r>
      <w:r w:rsidRPr="003354E9">
        <w:rPr>
          <w:rFonts w:ascii="David" w:eastAsia="Times New Roman" w:hAnsi="David" w:cs="David"/>
          <w:color w:val="141414"/>
          <w:sz w:val="24"/>
          <w:szCs w:val="24"/>
          <w:shd w:val="clear" w:color="auto" w:fill="FFFFFF"/>
          <w:rtl/>
        </w:rPr>
        <w:t>.</w:t>
      </w:r>
    </w:p>
    <w:p w14:paraId="578FA8BB" w14:textId="77777777" w:rsidR="003354E9" w:rsidRPr="003354E9" w:rsidRDefault="003354E9" w:rsidP="003354E9">
      <w:pPr>
        <w:bidi/>
        <w:spacing w:after="160" w:line="360" w:lineRule="auto"/>
        <w:rPr>
          <w:rFonts w:ascii="David" w:eastAsia="Times New Roman" w:hAnsi="David" w:cs="David"/>
          <w:color w:val="141414"/>
          <w:sz w:val="24"/>
          <w:szCs w:val="24"/>
          <w:shd w:val="clear" w:color="auto" w:fill="FFFFFF"/>
          <w:rtl/>
        </w:rPr>
      </w:pPr>
    </w:p>
    <w:p w14:paraId="3D490020" w14:textId="497052C8" w:rsidR="003354E9" w:rsidRPr="003354E9" w:rsidRDefault="003354E9" w:rsidP="003354E9">
      <w:pPr>
        <w:bidi/>
        <w:spacing w:after="160" w:line="360" w:lineRule="auto"/>
        <w:rPr>
          <w:rFonts w:ascii="David" w:eastAsia="Times New Roman" w:hAnsi="David" w:cs="David"/>
          <w:color w:val="141414"/>
          <w:sz w:val="24"/>
          <w:szCs w:val="24"/>
          <w:shd w:val="clear" w:color="auto" w:fill="FFFFFF"/>
          <w:rtl/>
        </w:rPr>
      </w:pPr>
      <w:r w:rsidRPr="003354E9">
        <w:rPr>
          <w:rFonts w:ascii="David" w:eastAsia="Times New Roman" w:hAnsi="David" w:cs="David" w:hint="cs"/>
          <w:b/>
          <w:bCs/>
          <w:color w:val="141414"/>
          <w:sz w:val="24"/>
          <w:szCs w:val="24"/>
          <w:shd w:val="clear" w:color="auto" w:fill="FFFFFF"/>
          <w:rtl/>
        </w:rPr>
        <w:lastRenderedPageBreak/>
        <w:t>שי ליברמן:</w:t>
      </w:r>
      <w:r w:rsidRPr="003354E9">
        <w:rPr>
          <w:rFonts w:ascii="David" w:eastAsia="Times New Roman" w:hAnsi="David" w:cs="David" w:hint="cs"/>
          <w:color w:val="141414"/>
          <w:sz w:val="24"/>
          <w:szCs w:val="24"/>
          <w:shd w:val="clear" w:color="auto" w:fill="FFFFFF"/>
          <w:rtl/>
        </w:rPr>
        <w:t xml:space="preserve"> "כשהגעתי לקווליטסט התחלתי כבודק תוכנה בחברה אנונימית</w:t>
      </w:r>
      <w:r w:rsidR="0031053F">
        <w:rPr>
          <w:rFonts w:ascii="David" w:eastAsia="Times New Roman" w:hAnsi="David" w:cs="David" w:hint="cs"/>
          <w:color w:val="141414"/>
          <w:sz w:val="24"/>
          <w:szCs w:val="24"/>
          <w:shd w:val="clear" w:color="auto" w:fill="FFFFFF"/>
          <w:rtl/>
        </w:rPr>
        <w:t xml:space="preserve">, </w:t>
      </w:r>
      <w:r w:rsidRPr="003354E9">
        <w:rPr>
          <w:rFonts w:ascii="David" w:eastAsia="Times New Roman" w:hAnsi="David" w:cs="David" w:hint="cs"/>
          <w:color w:val="141414"/>
          <w:sz w:val="24"/>
          <w:szCs w:val="24"/>
          <w:shd w:val="clear" w:color="auto" w:fill="FFFFFF"/>
          <w:rtl/>
        </w:rPr>
        <w:t xml:space="preserve">קטנה ומשפחתית שמנתה בסה"כ כ- </w:t>
      </w:r>
      <w:r w:rsidR="003727F9">
        <w:rPr>
          <w:rFonts w:ascii="David" w:eastAsia="Times New Roman" w:hAnsi="David" w:cs="David" w:hint="cs"/>
          <w:color w:val="141414"/>
          <w:sz w:val="24"/>
          <w:szCs w:val="24"/>
          <w:shd w:val="clear" w:color="auto" w:fill="FFFFFF"/>
          <w:rtl/>
        </w:rPr>
        <w:t>100</w:t>
      </w:r>
      <w:r w:rsidR="003727F9" w:rsidRPr="003354E9">
        <w:rPr>
          <w:rFonts w:ascii="David" w:eastAsia="Times New Roman" w:hAnsi="David" w:cs="David" w:hint="cs"/>
          <w:color w:val="141414"/>
          <w:sz w:val="24"/>
          <w:szCs w:val="24"/>
          <w:shd w:val="clear" w:color="auto" w:fill="FFFFFF"/>
          <w:rtl/>
        </w:rPr>
        <w:t xml:space="preserve"> </w:t>
      </w:r>
      <w:r w:rsidRPr="003354E9">
        <w:rPr>
          <w:rFonts w:ascii="David" w:eastAsia="Times New Roman" w:hAnsi="David" w:cs="David" w:hint="cs"/>
          <w:color w:val="141414"/>
          <w:sz w:val="24"/>
          <w:szCs w:val="24"/>
          <w:shd w:val="clear" w:color="auto" w:fill="FFFFFF"/>
          <w:rtl/>
        </w:rPr>
        <w:t xml:space="preserve">עובדים. היום, 15 שנה אחרי, קווליטסט היא </w:t>
      </w:r>
      <w:r w:rsidR="00DB622D">
        <w:rPr>
          <w:rFonts w:ascii="David" w:eastAsia="Times New Roman" w:hAnsi="David" w:cs="David" w:hint="cs"/>
          <w:color w:val="141414"/>
          <w:sz w:val="24"/>
          <w:szCs w:val="24"/>
          <w:shd w:val="clear" w:color="auto" w:fill="FFFFFF"/>
          <w:rtl/>
        </w:rPr>
        <w:t>מעצמת בדיקות בינלאומית שקובעת את סטנדרט האיכות בשוק</w:t>
      </w:r>
      <w:r w:rsidR="00A36885">
        <w:rPr>
          <w:rFonts w:ascii="David" w:eastAsia="Times New Roman" w:hAnsi="David" w:cs="David" w:hint="cs"/>
          <w:color w:val="141414"/>
          <w:sz w:val="24"/>
          <w:szCs w:val="24"/>
          <w:shd w:val="clear" w:color="auto" w:fill="FFFFFF"/>
          <w:rtl/>
        </w:rPr>
        <w:t xml:space="preserve"> העולמי</w:t>
      </w:r>
      <w:r w:rsidRPr="003354E9">
        <w:rPr>
          <w:rFonts w:ascii="David" w:eastAsia="Times New Roman" w:hAnsi="David" w:cs="David" w:hint="cs"/>
          <w:color w:val="141414"/>
          <w:sz w:val="24"/>
          <w:szCs w:val="24"/>
          <w:shd w:val="clear" w:color="auto" w:fill="FFFFFF"/>
          <w:rtl/>
        </w:rPr>
        <w:t>. אני מברך על הזכות שניתנה לי להיות חלק מתהליכי צמיחת החברה, ומודה על הבעת האמון של החברה בי. היום אני משלב את כל הידע והניסיון שצברתי בבדיקות, בניהול ובפיתוח עסקי וסוגר מעגל בחברה שהפכה עבורי לבית ומשפחה"</w:t>
      </w:r>
    </w:p>
    <w:p w14:paraId="34969E92" w14:textId="77777777" w:rsidR="003354E9" w:rsidRPr="003354E9" w:rsidRDefault="003354E9" w:rsidP="003354E9">
      <w:pPr>
        <w:shd w:val="clear" w:color="auto" w:fill="FFFFFF"/>
        <w:bidi/>
        <w:spacing w:after="0" w:line="240" w:lineRule="auto"/>
        <w:rPr>
          <w:rFonts w:ascii="David" w:eastAsia="Times New Roman" w:hAnsi="David" w:cs="David"/>
          <w:color w:val="141414"/>
          <w:sz w:val="24"/>
          <w:szCs w:val="24"/>
          <w:shd w:val="clear" w:color="auto" w:fill="FFFFFF"/>
          <w:rtl/>
        </w:rPr>
      </w:pPr>
    </w:p>
    <w:p w14:paraId="114E23CE" w14:textId="77777777" w:rsidR="003354E9" w:rsidRPr="003354E9" w:rsidRDefault="003354E9" w:rsidP="003354E9">
      <w:pPr>
        <w:shd w:val="clear" w:color="auto" w:fill="FFFFFF"/>
        <w:bidi/>
        <w:spacing w:after="0" w:line="240" w:lineRule="auto"/>
        <w:rPr>
          <w:rFonts w:ascii="David" w:eastAsia="Times New Roman" w:hAnsi="David" w:cs="David"/>
          <w:color w:val="141414"/>
          <w:sz w:val="24"/>
          <w:szCs w:val="24"/>
          <w:shd w:val="clear" w:color="auto" w:fill="FFFFFF"/>
        </w:rPr>
      </w:pPr>
      <w:r w:rsidRPr="003354E9">
        <w:rPr>
          <w:rFonts w:ascii="David" w:eastAsia="Times New Roman" w:hAnsi="David" w:cs="David"/>
          <w:color w:val="141414"/>
          <w:sz w:val="24"/>
          <w:szCs w:val="24"/>
          <w:shd w:val="clear" w:color="auto" w:fill="FFFFFF"/>
          <w:rtl/>
        </w:rPr>
        <w:t> </w:t>
      </w:r>
    </w:p>
    <w:p w14:paraId="7DC0445D" w14:textId="77777777" w:rsidR="00D309A4" w:rsidRPr="003354E9" w:rsidRDefault="00D309A4" w:rsidP="003354E9">
      <w:pPr>
        <w:bidi/>
        <w:ind w:left="720" w:right="1080"/>
        <w:jc w:val="both"/>
        <w:rPr>
          <w:rFonts w:cs="David"/>
          <w:b/>
          <w:bCs/>
          <w:sz w:val="24"/>
          <w:szCs w:val="24"/>
          <w:rtl/>
        </w:rPr>
      </w:pPr>
    </w:p>
    <w:p w14:paraId="540B9C45" w14:textId="77777777" w:rsidR="00D309A4" w:rsidRPr="002D306A" w:rsidRDefault="00D309A4" w:rsidP="002D306A">
      <w:pPr>
        <w:bidi/>
        <w:spacing w:line="240" w:lineRule="auto"/>
        <w:ind w:left="720"/>
        <w:jc w:val="both"/>
        <w:rPr>
          <w:rFonts w:cs="David"/>
          <w:b/>
          <w:bCs/>
          <w:sz w:val="24"/>
          <w:szCs w:val="24"/>
          <w:rtl/>
        </w:rPr>
      </w:pPr>
    </w:p>
    <w:sectPr w:rsidR="00D309A4" w:rsidRPr="002D306A" w:rsidSect="002C4755">
      <w:headerReference w:type="default" r:id="rId7"/>
      <w:footerReference w:type="default" r:id="rId8"/>
      <w:pgSz w:w="11907" w:h="16839" w:code="9"/>
      <w:pgMar w:top="1383" w:right="567" w:bottom="1440" w:left="1440" w:header="567"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856E2E" w14:textId="77777777" w:rsidR="009653B1" w:rsidRDefault="009653B1" w:rsidP="00DD171F">
      <w:pPr>
        <w:spacing w:after="0" w:line="240" w:lineRule="auto"/>
      </w:pPr>
      <w:r>
        <w:separator/>
      </w:r>
    </w:p>
  </w:endnote>
  <w:endnote w:type="continuationSeparator" w:id="0">
    <w:p w14:paraId="7559867C" w14:textId="77777777" w:rsidR="009653B1" w:rsidRDefault="009653B1" w:rsidP="00DD17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27856" w14:textId="77777777" w:rsidR="00FB6408" w:rsidRDefault="00006245" w:rsidP="002C4755">
    <w:pPr>
      <w:pStyle w:val="Footer"/>
      <w:ind w:left="-1418" w:right="-567"/>
      <w:jc w:val="center"/>
    </w:pPr>
    <w:r>
      <w:rPr>
        <w:noProof/>
      </w:rPr>
      <w:drawing>
        <wp:inline distT="0" distB="0" distL="0" distR="0" wp14:anchorId="2488A61B" wp14:editId="29591348">
          <wp:extent cx="7560000" cy="1088806"/>
          <wp:effectExtent l="0" t="0" r="3175" b="0"/>
          <wp:docPr id="1" name="Picture 1" descr="C:\Users\nori\AppData\Local\Microsoft\Windows\Temporary Internet Files\Content.Word\eden_a4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ori\AppData\Local\Microsoft\Windows\Temporary Internet Files\Content.Word\eden_a4_3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8806"/>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F14205" w14:textId="77777777" w:rsidR="009653B1" w:rsidRDefault="009653B1" w:rsidP="00DD171F">
      <w:pPr>
        <w:spacing w:after="0" w:line="240" w:lineRule="auto"/>
      </w:pPr>
      <w:r>
        <w:separator/>
      </w:r>
    </w:p>
  </w:footnote>
  <w:footnote w:type="continuationSeparator" w:id="0">
    <w:p w14:paraId="0365B27E" w14:textId="77777777" w:rsidR="009653B1" w:rsidRDefault="009653B1" w:rsidP="00DD17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04926" w14:textId="1448602A" w:rsidR="00DD171F" w:rsidRDefault="00EC08D9" w:rsidP="00C141E6">
    <w:pPr>
      <w:pStyle w:val="Header"/>
      <w:bidi/>
      <w:ind w:left="-23"/>
      <w:rPr>
        <w:rtl/>
      </w:rPr>
    </w:pPr>
    <w:r>
      <w:rPr>
        <w:rFonts w:hint="cs"/>
        <w:noProof/>
      </w:rPr>
      <w:drawing>
        <wp:anchor distT="0" distB="0" distL="114300" distR="114300" simplePos="0" relativeHeight="251658240" behindDoc="1" locked="0" layoutInCell="1" allowOverlap="1" wp14:anchorId="3031F0B6" wp14:editId="2780B401">
          <wp:simplePos x="0" y="0"/>
          <wp:positionH relativeFrom="column">
            <wp:posOffset>-541452</wp:posOffset>
          </wp:positionH>
          <wp:positionV relativeFrom="paragraph">
            <wp:posOffset>-360071</wp:posOffset>
          </wp:positionV>
          <wp:extent cx="1565275" cy="1106805"/>
          <wp:effectExtent l="0" t="0" r="0" b="0"/>
          <wp:wrapTight wrapText="bothSides">
            <wp:wrapPolygon edited="0">
              <wp:start x="1314" y="8179"/>
              <wp:lineTo x="1052" y="9666"/>
              <wp:lineTo x="1052" y="11897"/>
              <wp:lineTo x="1314" y="13012"/>
              <wp:lineTo x="19979" y="13012"/>
              <wp:lineTo x="20505" y="8179"/>
              <wp:lineTo x="1314" y="8179"/>
            </wp:wrapPolygon>
          </wp:wrapTight>
          <wp:docPr id="2"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5275" cy="11068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22452">
      <w:rPr>
        <w:rFonts w:hint="cs"/>
        <w:noProof/>
      </w:rPr>
      <w:drawing>
        <wp:inline distT="0" distB="0" distL="0" distR="0" wp14:anchorId="43A83FF3" wp14:editId="339F8382">
          <wp:extent cx="1433834" cy="294198"/>
          <wp:effectExtent l="0" t="0" r="0" b="0"/>
          <wp:docPr id="4" name="Picture 4" descr="C:\Users\Nori\Desktop\נטליה עיצוב גרפי\לקוחות\עדן תקשורת\תבנית מצגת\eden_a4\eden_logo_heb_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ori\Desktop\נטליה עיצוב גרפי\לקוחות\עדן תקשורת\תבנית מצגת\eden_a4\eden_logo_heb_a4.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33999" cy="29423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0246E"/>
    <w:multiLevelType w:val="hybridMultilevel"/>
    <w:tmpl w:val="6D889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01032A"/>
    <w:multiLevelType w:val="hybridMultilevel"/>
    <w:tmpl w:val="261C86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5DF486C"/>
    <w:multiLevelType w:val="hybridMultilevel"/>
    <w:tmpl w:val="3C3AEEC6"/>
    <w:lvl w:ilvl="0" w:tplc="EE1071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7D625FA"/>
    <w:multiLevelType w:val="hybridMultilevel"/>
    <w:tmpl w:val="464C2F96"/>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4" w15:restartNumberingAfterBreak="0">
    <w:nsid w:val="17F0080E"/>
    <w:multiLevelType w:val="hybridMultilevel"/>
    <w:tmpl w:val="DB0ABF6E"/>
    <w:lvl w:ilvl="0" w:tplc="A672EE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BA95724"/>
    <w:multiLevelType w:val="hybridMultilevel"/>
    <w:tmpl w:val="96D4C3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BC917F4"/>
    <w:multiLevelType w:val="hybridMultilevel"/>
    <w:tmpl w:val="53401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F37D24"/>
    <w:multiLevelType w:val="hybridMultilevel"/>
    <w:tmpl w:val="B6DCB6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709457E"/>
    <w:multiLevelType w:val="hybridMultilevel"/>
    <w:tmpl w:val="897268A2"/>
    <w:lvl w:ilvl="0" w:tplc="62E698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71211B4"/>
    <w:multiLevelType w:val="hybridMultilevel"/>
    <w:tmpl w:val="08DC366E"/>
    <w:lvl w:ilvl="0" w:tplc="D6B207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6F6B59"/>
    <w:multiLevelType w:val="hybridMultilevel"/>
    <w:tmpl w:val="1B1C5252"/>
    <w:lvl w:ilvl="0" w:tplc="B76096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159513A"/>
    <w:multiLevelType w:val="hybridMultilevel"/>
    <w:tmpl w:val="A9D84344"/>
    <w:lvl w:ilvl="0" w:tplc="E662F2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2A80283"/>
    <w:multiLevelType w:val="hybridMultilevel"/>
    <w:tmpl w:val="0302B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6A47625"/>
    <w:multiLevelType w:val="hybridMultilevel"/>
    <w:tmpl w:val="70F850C8"/>
    <w:lvl w:ilvl="0" w:tplc="DA14C4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33465D5"/>
    <w:multiLevelType w:val="hybridMultilevel"/>
    <w:tmpl w:val="C602F688"/>
    <w:lvl w:ilvl="0" w:tplc="48147A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8970D63"/>
    <w:multiLevelType w:val="hybridMultilevel"/>
    <w:tmpl w:val="06D09360"/>
    <w:lvl w:ilvl="0" w:tplc="CB6453DE">
      <w:start w:val="1"/>
      <w:numFmt w:val="decimal"/>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6" w15:restartNumberingAfterBreak="0">
    <w:nsid w:val="4A1A0CDF"/>
    <w:multiLevelType w:val="hybridMultilevel"/>
    <w:tmpl w:val="64BE2654"/>
    <w:lvl w:ilvl="0" w:tplc="D51C31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A531A71"/>
    <w:multiLevelType w:val="hybridMultilevel"/>
    <w:tmpl w:val="65EC98DA"/>
    <w:lvl w:ilvl="0" w:tplc="0484BC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BAC3949"/>
    <w:multiLevelType w:val="hybridMultilevel"/>
    <w:tmpl w:val="4B5A0A90"/>
    <w:lvl w:ilvl="0" w:tplc="EE3624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00232B0"/>
    <w:multiLevelType w:val="hybridMultilevel"/>
    <w:tmpl w:val="7542EF9A"/>
    <w:lvl w:ilvl="0" w:tplc="7FF0814A">
      <w:start w:val="1"/>
      <w:numFmt w:val="bullet"/>
      <w:lvlText w:val=""/>
      <w:lvlJc w:val="left"/>
      <w:pPr>
        <w:ind w:left="1080" w:hanging="360"/>
      </w:pPr>
      <w:rPr>
        <w:rFonts w:ascii="Symbol" w:eastAsiaTheme="minorHAnsi" w:hAnsi="Symbol" w:cs="David"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30C42CE"/>
    <w:multiLevelType w:val="hybridMultilevel"/>
    <w:tmpl w:val="C74669B2"/>
    <w:lvl w:ilvl="0" w:tplc="0409000F">
      <w:start w:val="1"/>
      <w:numFmt w:val="decimal"/>
      <w:lvlText w:val="%1."/>
      <w:lvlJc w:val="left"/>
      <w:pPr>
        <w:ind w:left="720" w:hanging="360"/>
      </w:pPr>
      <w:rPr>
        <w:rFonts w:hint="default"/>
      </w:rPr>
    </w:lvl>
    <w:lvl w:ilvl="1" w:tplc="BDE6BD4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234C41"/>
    <w:multiLevelType w:val="hybridMultilevel"/>
    <w:tmpl w:val="1368E512"/>
    <w:lvl w:ilvl="0" w:tplc="8BAE3456">
      <w:start w:val="1"/>
      <w:numFmt w:val="decimal"/>
      <w:lvlText w:val="%1."/>
      <w:lvlJc w:val="left"/>
      <w:pPr>
        <w:ind w:left="1170" w:hanging="360"/>
      </w:pPr>
      <w:rPr>
        <w:rFonts w:hint="default"/>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15:restartNumberingAfterBreak="0">
    <w:nsid w:val="65053152"/>
    <w:multiLevelType w:val="hybridMultilevel"/>
    <w:tmpl w:val="9B5A6C9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51364E6"/>
    <w:multiLevelType w:val="hybridMultilevel"/>
    <w:tmpl w:val="45B831D0"/>
    <w:lvl w:ilvl="0" w:tplc="56F6A5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F3D3899"/>
    <w:multiLevelType w:val="hybridMultilevel"/>
    <w:tmpl w:val="1DBE4F4E"/>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5" w15:restartNumberingAfterBreak="0">
    <w:nsid w:val="713C57D2"/>
    <w:multiLevelType w:val="hybridMultilevel"/>
    <w:tmpl w:val="5684870E"/>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6" w15:restartNumberingAfterBreak="0">
    <w:nsid w:val="79A80161"/>
    <w:multiLevelType w:val="hybridMultilevel"/>
    <w:tmpl w:val="A7EED93C"/>
    <w:lvl w:ilvl="0" w:tplc="2496E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D7248B2"/>
    <w:multiLevelType w:val="hybridMultilevel"/>
    <w:tmpl w:val="FB6E316E"/>
    <w:lvl w:ilvl="0" w:tplc="EFA651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EF13B43"/>
    <w:multiLevelType w:val="hybridMultilevel"/>
    <w:tmpl w:val="D3C027FE"/>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 w:numId="2">
    <w:abstractNumId w:val="6"/>
  </w:num>
  <w:num w:numId="3">
    <w:abstractNumId w:val="28"/>
  </w:num>
  <w:num w:numId="4">
    <w:abstractNumId w:val="25"/>
  </w:num>
  <w:num w:numId="5">
    <w:abstractNumId w:val="5"/>
  </w:num>
  <w:num w:numId="6">
    <w:abstractNumId w:val="1"/>
  </w:num>
  <w:num w:numId="7">
    <w:abstractNumId w:val="12"/>
  </w:num>
  <w:num w:numId="8">
    <w:abstractNumId w:val="26"/>
  </w:num>
  <w:num w:numId="9">
    <w:abstractNumId w:val="2"/>
  </w:num>
  <w:num w:numId="10">
    <w:abstractNumId w:val="9"/>
  </w:num>
  <w:num w:numId="11">
    <w:abstractNumId w:val="11"/>
  </w:num>
  <w:num w:numId="12">
    <w:abstractNumId w:val="10"/>
  </w:num>
  <w:num w:numId="13">
    <w:abstractNumId w:val="18"/>
  </w:num>
  <w:num w:numId="14">
    <w:abstractNumId w:val="19"/>
  </w:num>
  <w:num w:numId="15">
    <w:abstractNumId w:val="23"/>
  </w:num>
  <w:num w:numId="16">
    <w:abstractNumId w:val="13"/>
  </w:num>
  <w:num w:numId="17">
    <w:abstractNumId w:val="15"/>
  </w:num>
  <w:num w:numId="18">
    <w:abstractNumId w:val="8"/>
  </w:num>
  <w:num w:numId="19">
    <w:abstractNumId w:val="16"/>
  </w:num>
  <w:num w:numId="20">
    <w:abstractNumId w:val="14"/>
  </w:num>
  <w:num w:numId="21">
    <w:abstractNumId w:val="4"/>
  </w:num>
  <w:num w:numId="22">
    <w:abstractNumId w:val="27"/>
  </w:num>
  <w:num w:numId="23">
    <w:abstractNumId w:val="7"/>
  </w:num>
  <w:num w:numId="24">
    <w:abstractNumId w:val="3"/>
  </w:num>
  <w:num w:numId="25">
    <w:abstractNumId w:val="22"/>
  </w:num>
  <w:num w:numId="26">
    <w:abstractNumId w:val="21"/>
  </w:num>
  <w:num w:numId="27">
    <w:abstractNumId w:val="24"/>
  </w:num>
  <w:num w:numId="28">
    <w:abstractNumId w:val="20"/>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Q0M7GwNDAyMjMwNDVU0lEKTi0uzszPAykwqwUAM1TnoywAAAA="/>
  </w:docVars>
  <w:rsids>
    <w:rsidRoot w:val="00C141E6"/>
    <w:rsid w:val="00006245"/>
    <w:rsid w:val="000150EE"/>
    <w:rsid w:val="0001602D"/>
    <w:rsid w:val="00020CBF"/>
    <w:rsid w:val="000364FA"/>
    <w:rsid w:val="000607D2"/>
    <w:rsid w:val="00071BBC"/>
    <w:rsid w:val="000A032D"/>
    <w:rsid w:val="000A311C"/>
    <w:rsid w:val="000A77F4"/>
    <w:rsid w:val="000B5E86"/>
    <w:rsid w:val="000C01F5"/>
    <w:rsid w:val="000C7599"/>
    <w:rsid w:val="000C7BE4"/>
    <w:rsid w:val="00102742"/>
    <w:rsid w:val="00102DA4"/>
    <w:rsid w:val="00111D02"/>
    <w:rsid w:val="00113506"/>
    <w:rsid w:val="001204E7"/>
    <w:rsid w:val="001216BC"/>
    <w:rsid w:val="001305F2"/>
    <w:rsid w:val="00135748"/>
    <w:rsid w:val="001420AC"/>
    <w:rsid w:val="00156751"/>
    <w:rsid w:val="00185048"/>
    <w:rsid w:val="001931A6"/>
    <w:rsid w:val="00194FD5"/>
    <w:rsid w:val="001B14F9"/>
    <w:rsid w:val="001C6F6B"/>
    <w:rsid w:val="001D3723"/>
    <w:rsid w:val="001D4DE1"/>
    <w:rsid w:val="001E1E62"/>
    <w:rsid w:val="001E37C7"/>
    <w:rsid w:val="00207BE2"/>
    <w:rsid w:val="002116A8"/>
    <w:rsid w:val="002132AE"/>
    <w:rsid w:val="00232A5B"/>
    <w:rsid w:val="00234548"/>
    <w:rsid w:val="00241336"/>
    <w:rsid w:val="00244000"/>
    <w:rsid w:val="00246A65"/>
    <w:rsid w:val="00247232"/>
    <w:rsid w:val="00253A7D"/>
    <w:rsid w:val="00266E7B"/>
    <w:rsid w:val="002678AF"/>
    <w:rsid w:val="00287FA4"/>
    <w:rsid w:val="002956EF"/>
    <w:rsid w:val="002B017A"/>
    <w:rsid w:val="002B4A18"/>
    <w:rsid w:val="002B4AAD"/>
    <w:rsid w:val="002B5A7B"/>
    <w:rsid w:val="002C2AFB"/>
    <w:rsid w:val="002C4755"/>
    <w:rsid w:val="002D306A"/>
    <w:rsid w:val="002D7976"/>
    <w:rsid w:val="002E0293"/>
    <w:rsid w:val="002E24F9"/>
    <w:rsid w:val="002F294C"/>
    <w:rsid w:val="00300CEB"/>
    <w:rsid w:val="00304F99"/>
    <w:rsid w:val="0031053F"/>
    <w:rsid w:val="00315A7F"/>
    <w:rsid w:val="00322452"/>
    <w:rsid w:val="00334C2B"/>
    <w:rsid w:val="003354E9"/>
    <w:rsid w:val="00335C6A"/>
    <w:rsid w:val="00336955"/>
    <w:rsid w:val="00337321"/>
    <w:rsid w:val="00343AC4"/>
    <w:rsid w:val="0034545D"/>
    <w:rsid w:val="003727F9"/>
    <w:rsid w:val="00384CB1"/>
    <w:rsid w:val="00392170"/>
    <w:rsid w:val="003964E6"/>
    <w:rsid w:val="003974A0"/>
    <w:rsid w:val="003B4551"/>
    <w:rsid w:val="003B6B30"/>
    <w:rsid w:val="003D3E4F"/>
    <w:rsid w:val="003F4A1C"/>
    <w:rsid w:val="00402366"/>
    <w:rsid w:val="004109BF"/>
    <w:rsid w:val="004112E8"/>
    <w:rsid w:val="0041367F"/>
    <w:rsid w:val="004219EB"/>
    <w:rsid w:val="0047387D"/>
    <w:rsid w:val="00480D3A"/>
    <w:rsid w:val="00486655"/>
    <w:rsid w:val="00493A7D"/>
    <w:rsid w:val="004A478E"/>
    <w:rsid w:val="004C22AA"/>
    <w:rsid w:val="004C360C"/>
    <w:rsid w:val="004C7B62"/>
    <w:rsid w:val="004E452B"/>
    <w:rsid w:val="004F1500"/>
    <w:rsid w:val="004F2BF7"/>
    <w:rsid w:val="004F4F98"/>
    <w:rsid w:val="00504FCA"/>
    <w:rsid w:val="0051792F"/>
    <w:rsid w:val="0052295D"/>
    <w:rsid w:val="005340D0"/>
    <w:rsid w:val="00534697"/>
    <w:rsid w:val="00535DBF"/>
    <w:rsid w:val="0054104A"/>
    <w:rsid w:val="00547877"/>
    <w:rsid w:val="00550AAF"/>
    <w:rsid w:val="00560B66"/>
    <w:rsid w:val="00563FD2"/>
    <w:rsid w:val="00566426"/>
    <w:rsid w:val="0057007C"/>
    <w:rsid w:val="00570A29"/>
    <w:rsid w:val="00575E8C"/>
    <w:rsid w:val="00580D1E"/>
    <w:rsid w:val="0058448B"/>
    <w:rsid w:val="00587D48"/>
    <w:rsid w:val="005A0309"/>
    <w:rsid w:val="005A1878"/>
    <w:rsid w:val="005A5798"/>
    <w:rsid w:val="005B0B07"/>
    <w:rsid w:val="005B2CF5"/>
    <w:rsid w:val="005B562A"/>
    <w:rsid w:val="005C37A9"/>
    <w:rsid w:val="005E27C7"/>
    <w:rsid w:val="00614B88"/>
    <w:rsid w:val="006210A7"/>
    <w:rsid w:val="0062488A"/>
    <w:rsid w:val="00641164"/>
    <w:rsid w:val="00643FAB"/>
    <w:rsid w:val="00660438"/>
    <w:rsid w:val="0066291C"/>
    <w:rsid w:val="00662DA5"/>
    <w:rsid w:val="00671B63"/>
    <w:rsid w:val="00672151"/>
    <w:rsid w:val="006722D1"/>
    <w:rsid w:val="006A523A"/>
    <w:rsid w:val="006B0546"/>
    <w:rsid w:val="006C3653"/>
    <w:rsid w:val="006C6069"/>
    <w:rsid w:val="006C630D"/>
    <w:rsid w:val="007000D0"/>
    <w:rsid w:val="0070067F"/>
    <w:rsid w:val="00705692"/>
    <w:rsid w:val="0071185E"/>
    <w:rsid w:val="00730079"/>
    <w:rsid w:val="00734367"/>
    <w:rsid w:val="0073652D"/>
    <w:rsid w:val="00761569"/>
    <w:rsid w:val="00772A69"/>
    <w:rsid w:val="00773222"/>
    <w:rsid w:val="0078129F"/>
    <w:rsid w:val="00783C32"/>
    <w:rsid w:val="00784695"/>
    <w:rsid w:val="00784E84"/>
    <w:rsid w:val="00785FEE"/>
    <w:rsid w:val="0078727C"/>
    <w:rsid w:val="007A3566"/>
    <w:rsid w:val="007A4F24"/>
    <w:rsid w:val="007A6ADB"/>
    <w:rsid w:val="007B4FEA"/>
    <w:rsid w:val="007C30B3"/>
    <w:rsid w:val="007C3FC2"/>
    <w:rsid w:val="007D3368"/>
    <w:rsid w:val="007D489D"/>
    <w:rsid w:val="007D4BC0"/>
    <w:rsid w:val="007D5005"/>
    <w:rsid w:val="007E798B"/>
    <w:rsid w:val="007F2F96"/>
    <w:rsid w:val="0080004E"/>
    <w:rsid w:val="00802205"/>
    <w:rsid w:val="008302F7"/>
    <w:rsid w:val="008471BF"/>
    <w:rsid w:val="00856404"/>
    <w:rsid w:val="008621AD"/>
    <w:rsid w:val="00862D21"/>
    <w:rsid w:val="008675D7"/>
    <w:rsid w:val="008A74C3"/>
    <w:rsid w:val="008B306A"/>
    <w:rsid w:val="008B3770"/>
    <w:rsid w:val="008B441F"/>
    <w:rsid w:val="008D51C0"/>
    <w:rsid w:val="008F3A3D"/>
    <w:rsid w:val="0090117D"/>
    <w:rsid w:val="009026A7"/>
    <w:rsid w:val="00910D4C"/>
    <w:rsid w:val="00927102"/>
    <w:rsid w:val="00927436"/>
    <w:rsid w:val="00927923"/>
    <w:rsid w:val="00944115"/>
    <w:rsid w:val="009525AE"/>
    <w:rsid w:val="0095567E"/>
    <w:rsid w:val="0095638A"/>
    <w:rsid w:val="009573A1"/>
    <w:rsid w:val="00957A6B"/>
    <w:rsid w:val="009653B1"/>
    <w:rsid w:val="00976B5B"/>
    <w:rsid w:val="009776EF"/>
    <w:rsid w:val="00985D03"/>
    <w:rsid w:val="0099795C"/>
    <w:rsid w:val="009A5479"/>
    <w:rsid w:val="009A7A77"/>
    <w:rsid w:val="009A7F34"/>
    <w:rsid w:val="009B25C1"/>
    <w:rsid w:val="009C045B"/>
    <w:rsid w:val="009C57D3"/>
    <w:rsid w:val="009D2A17"/>
    <w:rsid w:val="009D52D6"/>
    <w:rsid w:val="009D7224"/>
    <w:rsid w:val="009F4CC2"/>
    <w:rsid w:val="00A000BC"/>
    <w:rsid w:val="00A04878"/>
    <w:rsid w:val="00A15F24"/>
    <w:rsid w:val="00A324E7"/>
    <w:rsid w:val="00A33808"/>
    <w:rsid w:val="00A35AD2"/>
    <w:rsid w:val="00A36885"/>
    <w:rsid w:val="00A572C9"/>
    <w:rsid w:val="00A61E31"/>
    <w:rsid w:val="00A65B7A"/>
    <w:rsid w:val="00A82280"/>
    <w:rsid w:val="00A826B4"/>
    <w:rsid w:val="00A92921"/>
    <w:rsid w:val="00AB2705"/>
    <w:rsid w:val="00AB43CB"/>
    <w:rsid w:val="00AC5F3A"/>
    <w:rsid w:val="00AD3C95"/>
    <w:rsid w:val="00AD5035"/>
    <w:rsid w:val="00AF4764"/>
    <w:rsid w:val="00B05EA4"/>
    <w:rsid w:val="00B244BD"/>
    <w:rsid w:val="00B264F1"/>
    <w:rsid w:val="00B329B2"/>
    <w:rsid w:val="00B4257A"/>
    <w:rsid w:val="00B43E35"/>
    <w:rsid w:val="00B61304"/>
    <w:rsid w:val="00B61EBA"/>
    <w:rsid w:val="00B6284F"/>
    <w:rsid w:val="00B6609B"/>
    <w:rsid w:val="00B71E4F"/>
    <w:rsid w:val="00B72FC0"/>
    <w:rsid w:val="00B74AF6"/>
    <w:rsid w:val="00B83544"/>
    <w:rsid w:val="00BA70C5"/>
    <w:rsid w:val="00BC28F2"/>
    <w:rsid w:val="00BC4A14"/>
    <w:rsid w:val="00BD104D"/>
    <w:rsid w:val="00BE0B14"/>
    <w:rsid w:val="00C05CBE"/>
    <w:rsid w:val="00C13AA6"/>
    <w:rsid w:val="00C141E6"/>
    <w:rsid w:val="00C1446A"/>
    <w:rsid w:val="00C1535C"/>
    <w:rsid w:val="00C26B1E"/>
    <w:rsid w:val="00C42371"/>
    <w:rsid w:val="00C629B8"/>
    <w:rsid w:val="00C93237"/>
    <w:rsid w:val="00C974FF"/>
    <w:rsid w:val="00CA09E1"/>
    <w:rsid w:val="00CA1442"/>
    <w:rsid w:val="00CA4750"/>
    <w:rsid w:val="00CA5E27"/>
    <w:rsid w:val="00CB1460"/>
    <w:rsid w:val="00CB49F0"/>
    <w:rsid w:val="00CB5A2B"/>
    <w:rsid w:val="00CC0949"/>
    <w:rsid w:val="00CC0B43"/>
    <w:rsid w:val="00CD45C6"/>
    <w:rsid w:val="00CE77C9"/>
    <w:rsid w:val="00CF0469"/>
    <w:rsid w:val="00CF2249"/>
    <w:rsid w:val="00CF2AEC"/>
    <w:rsid w:val="00CF2F4D"/>
    <w:rsid w:val="00D04C71"/>
    <w:rsid w:val="00D13DA3"/>
    <w:rsid w:val="00D15B9B"/>
    <w:rsid w:val="00D26C4A"/>
    <w:rsid w:val="00D309A4"/>
    <w:rsid w:val="00D42995"/>
    <w:rsid w:val="00D657F2"/>
    <w:rsid w:val="00D72B08"/>
    <w:rsid w:val="00D75E1D"/>
    <w:rsid w:val="00D768AA"/>
    <w:rsid w:val="00D829AA"/>
    <w:rsid w:val="00D82D6C"/>
    <w:rsid w:val="00D90846"/>
    <w:rsid w:val="00DA2327"/>
    <w:rsid w:val="00DA5E19"/>
    <w:rsid w:val="00DB622D"/>
    <w:rsid w:val="00DB76B4"/>
    <w:rsid w:val="00DC4E46"/>
    <w:rsid w:val="00DD171F"/>
    <w:rsid w:val="00DD3985"/>
    <w:rsid w:val="00DD77D6"/>
    <w:rsid w:val="00DE32AC"/>
    <w:rsid w:val="00DE3551"/>
    <w:rsid w:val="00DE4B7B"/>
    <w:rsid w:val="00DF0EA0"/>
    <w:rsid w:val="00DF2786"/>
    <w:rsid w:val="00DF2788"/>
    <w:rsid w:val="00DF68D5"/>
    <w:rsid w:val="00E0090E"/>
    <w:rsid w:val="00E05F83"/>
    <w:rsid w:val="00E12859"/>
    <w:rsid w:val="00E15F3F"/>
    <w:rsid w:val="00E17876"/>
    <w:rsid w:val="00E3749F"/>
    <w:rsid w:val="00E4562E"/>
    <w:rsid w:val="00E46DF1"/>
    <w:rsid w:val="00E66A13"/>
    <w:rsid w:val="00E71738"/>
    <w:rsid w:val="00E730CF"/>
    <w:rsid w:val="00E77B0F"/>
    <w:rsid w:val="00E81A86"/>
    <w:rsid w:val="00E82377"/>
    <w:rsid w:val="00EA0B7C"/>
    <w:rsid w:val="00EC08D9"/>
    <w:rsid w:val="00ED3795"/>
    <w:rsid w:val="00F00773"/>
    <w:rsid w:val="00F0261B"/>
    <w:rsid w:val="00F0594C"/>
    <w:rsid w:val="00F15423"/>
    <w:rsid w:val="00F358C4"/>
    <w:rsid w:val="00F36573"/>
    <w:rsid w:val="00F37966"/>
    <w:rsid w:val="00F46BE3"/>
    <w:rsid w:val="00F46EC8"/>
    <w:rsid w:val="00F51997"/>
    <w:rsid w:val="00F51BA6"/>
    <w:rsid w:val="00F51C54"/>
    <w:rsid w:val="00F51F67"/>
    <w:rsid w:val="00F75888"/>
    <w:rsid w:val="00F87289"/>
    <w:rsid w:val="00FA0455"/>
    <w:rsid w:val="00FB0E4C"/>
    <w:rsid w:val="00FB271D"/>
    <w:rsid w:val="00FB6408"/>
    <w:rsid w:val="00FC1F1B"/>
    <w:rsid w:val="00FD1FE8"/>
    <w:rsid w:val="00FF146B"/>
    <w:rsid w:val="00FF31D0"/>
    <w:rsid w:val="00FF7CF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06F771"/>
  <w15:docId w15:val="{C74E44C5-CAEB-46FA-AF99-5C6FEA552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171F"/>
    <w:pPr>
      <w:tabs>
        <w:tab w:val="center" w:pos="4320"/>
        <w:tab w:val="right" w:pos="8640"/>
      </w:tabs>
      <w:spacing w:after="0" w:line="240" w:lineRule="auto"/>
    </w:pPr>
  </w:style>
  <w:style w:type="character" w:customStyle="1" w:styleId="HeaderChar">
    <w:name w:val="Header Char"/>
    <w:basedOn w:val="DefaultParagraphFont"/>
    <w:link w:val="Header"/>
    <w:uiPriority w:val="99"/>
    <w:rsid w:val="00DD171F"/>
  </w:style>
  <w:style w:type="paragraph" w:styleId="Footer">
    <w:name w:val="footer"/>
    <w:basedOn w:val="Normal"/>
    <w:link w:val="FooterChar"/>
    <w:uiPriority w:val="99"/>
    <w:unhideWhenUsed/>
    <w:rsid w:val="00DD171F"/>
    <w:pPr>
      <w:tabs>
        <w:tab w:val="center" w:pos="4320"/>
        <w:tab w:val="right" w:pos="8640"/>
      </w:tabs>
      <w:spacing w:after="0" w:line="240" w:lineRule="auto"/>
    </w:pPr>
  </w:style>
  <w:style w:type="character" w:customStyle="1" w:styleId="FooterChar">
    <w:name w:val="Footer Char"/>
    <w:basedOn w:val="DefaultParagraphFont"/>
    <w:link w:val="Footer"/>
    <w:uiPriority w:val="99"/>
    <w:rsid w:val="00DD171F"/>
  </w:style>
  <w:style w:type="paragraph" w:styleId="BalloonText">
    <w:name w:val="Balloon Text"/>
    <w:basedOn w:val="Normal"/>
    <w:link w:val="BalloonTextChar"/>
    <w:uiPriority w:val="99"/>
    <w:semiHidden/>
    <w:unhideWhenUsed/>
    <w:rsid w:val="00DD17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171F"/>
    <w:rPr>
      <w:rFonts w:ascii="Tahoma" w:hAnsi="Tahoma" w:cs="Tahoma"/>
      <w:sz w:val="16"/>
      <w:szCs w:val="16"/>
    </w:rPr>
  </w:style>
  <w:style w:type="character" w:styleId="Hyperlink">
    <w:name w:val="Hyperlink"/>
    <w:unhideWhenUsed/>
    <w:rsid w:val="00A826B4"/>
    <w:rPr>
      <w:color w:val="0000FF"/>
      <w:u w:val="single"/>
    </w:rPr>
  </w:style>
  <w:style w:type="paragraph" w:styleId="ListParagraph">
    <w:name w:val="List Paragraph"/>
    <w:basedOn w:val="Normal"/>
    <w:uiPriority w:val="34"/>
    <w:qFormat/>
    <w:rsid w:val="00185048"/>
    <w:pPr>
      <w:ind w:left="720"/>
      <w:contextualSpacing/>
    </w:pPr>
  </w:style>
  <w:style w:type="character" w:styleId="CommentReference">
    <w:name w:val="annotation reference"/>
    <w:basedOn w:val="DefaultParagraphFont"/>
    <w:uiPriority w:val="99"/>
    <w:semiHidden/>
    <w:unhideWhenUsed/>
    <w:rsid w:val="003727F9"/>
    <w:rPr>
      <w:sz w:val="16"/>
      <w:szCs w:val="16"/>
    </w:rPr>
  </w:style>
  <w:style w:type="paragraph" w:styleId="CommentText">
    <w:name w:val="annotation text"/>
    <w:basedOn w:val="Normal"/>
    <w:link w:val="CommentTextChar"/>
    <w:uiPriority w:val="99"/>
    <w:semiHidden/>
    <w:unhideWhenUsed/>
    <w:rsid w:val="003727F9"/>
    <w:pPr>
      <w:spacing w:line="240" w:lineRule="auto"/>
    </w:pPr>
    <w:rPr>
      <w:sz w:val="20"/>
      <w:szCs w:val="20"/>
    </w:rPr>
  </w:style>
  <w:style w:type="character" w:customStyle="1" w:styleId="CommentTextChar">
    <w:name w:val="Comment Text Char"/>
    <w:basedOn w:val="DefaultParagraphFont"/>
    <w:link w:val="CommentText"/>
    <w:uiPriority w:val="99"/>
    <w:semiHidden/>
    <w:rsid w:val="003727F9"/>
    <w:rPr>
      <w:sz w:val="20"/>
      <w:szCs w:val="20"/>
    </w:rPr>
  </w:style>
  <w:style w:type="paragraph" w:styleId="CommentSubject">
    <w:name w:val="annotation subject"/>
    <w:basedOn w:val="CommentText"/>
    <w:next w:val="CommentText"/>
    <w:link w:val="CommentSubjectChar"/>
    <w:uiPriority w:val="99"/>
    <w:semiHidden/>
    <w:unhideWhenUsed/>
    <w:rsid w:val="003727F9"/>
    <w:rPr>
      <w:b/>
      <w:bCs/>
    </w:rPr>
  </w:style>
  <w:style w:type="character" w:customStyle="1" w:styleId="CommentSubjectChar">
    <w:name w:val="Comment Subject Char"/>
    <w:basedOn w:val="CommentTextChar"/>
    <w:link w:val="CommentSubject"/>
    <w:uiPriority w:val="99"/>
    <w:semiHidden/>
    <w:rsid w:val="003727F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i\Desktop\&#1504;&#1496;&#1500;&#1497;&#1492;%20&#1506;&#1497;&#1510;&#1493;&#1489;%20&#1490;&#1512;&#1508;&#1497;\&#1500;&#1511;&#1493;&#1495;&#1493;&#1514;\&#1506;&#1491;&#1503;%20&#1514;&#1511;&#1513;&#1493;&#1512;&#1514;\&#1514;&#1489;&#1504;&#1497;&#1514;%20&#1502;&#1510;&#1490;&#1514;\&#1514;&#1489;&#1504;&#1497;&#1514;%20&#1493;&#1493;&#1512;&#1491;%20&#1506;&#1489;&#1512;&#1497;&#15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תבנית וורד עברית</Template>
  <TotalTime>0</TotalTime>
  <Pages>2</Pages>
  <Words>462</Words>
  <Characters>2314</Characters>
  <Application>Microsoft Office Word</Application>
  <DocSecurity>0</DocSecurity>
  <Lines>19</Lines>
  <Paragraphs>5</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Nori</dc:creator>
  <cp:lastModifiedBy>livnat levi</cp:lastModifiedBy>
  <cp:revision>2</cp:revision>
  <cp:lastPrinted>2014-05-25T17:56:00Z</cp:lastPrinted>
  <dcterms:created xsi:type="dcterms:W3CDTF">2019-09-08T05:57:00Z</dcterms:created>
  <dcterms:modified xsi:type="dcterms:W3CDTF">2019-09-08T05:57:00Z</dcterms:modified>
</cp:coreProperties>
</file>